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402"/>
        <w:gridCol w:w="3088"/>
      </w:tblGrid>
      <w:tr w:rsidR="004638B8" w:rsidRPr="00601B12" w:rsidTr="0081400A">
        <w:trPr>
          <w:trHeight w:val="567"/>
          <w:jc w:val="center"/>
        </w:trPr>
        <w:tc>
          <w:tcPr>
            <w:tcW w:w="93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38B8" w:rsidRPr="00601B12" w:rsidRDefault="004638B8" w:rsidP="0081400A">
            <w:pPr>
              <w:pStyle w:val="Balk1"/>
              <w:jc w:val="left"/>
              <w:rPr>
                <w:sz w:val="22"/>
                <w:szCs w:val="22"/>
                <w:u w:val="none"/>
              </w:rPr>
            </w:pPr>
            <w:r w:rsidRPr="00601B12">
              <w:rPr>
                <w:sz w:val="22"/>
                <w:szCs w:val="22"/>
                <w:u w:val="none"/>
              </w:rPr>
              <w:t>TEKLİF MEKTUBU</w:t>
            </w:r>
          </w:p>
        </w:tc>
      </w:tr>
      <w:tr w:rsidR="004638B8" w:rsidRPr="00601B12" w:rsidTr="00C86DF9">
        <w:trPr>
          <w:trHeight w:val="567"/>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8B8" w:rsidRPr="00601B12" w:rsidRDefault="004638B8" w:rsidP="0081400A">
            <w:pPr>
              <w:pStyle w:val="Balk1"/>
              <w:jc w:val="left"/>
              <w:rPr>
                <w:sz w:val="22"/>
                <w:szCs w:val="22"/>
                <w:u w:val="none"/>
              </w:rPr>
            </w:pPr>
            <w:r w:rsidRPr="00601B12">
              <w:rPr>
                <w:sz w:val="22"/>
                <w:szCs w:val="22"/>
                <w:u w:val="none"/>
              </w:rPr>
              <w:t>Ticaret Unvanı</w:t>
            </w:r>
          </w:p>
        </w:tc>
        <w:tc>
          <w:tcPr>
            <w:tcW w:w="6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8B8" w:rsidRPr="00601B12" w:rsidRDefault="004638B8" w:rsidP="0081400A">
            <w:pPr>
              <w:pStyle w:val="Balk1"/>
              <w:jc w:val="left"/>
              <w:rPr>
                <w:sz w:val="22"/>
                <w:szCs w:val="22"/>
              </w:rPr>
            </w:pPr>
          </w:p>
        </w:tc>
      </w:tr>
      <w:tr w:rsidR="004638B8" w:rsidRPr="00601B12" w:rsidTr="00C86DF9">
        <w:trPr>
          <w:trHeight w:val="567"/>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8B8" w:rsidRPr="00601B12" w:rsidRDefault="004638B8" w:rsidP="0081400A">
            <w:pPr>
              <w:spacing w:after="0"/>
              <w:rPr>
                <w:rFonts w:ascii="Arial" w:hAnsi="Arial" w:cs="Arial"/>
                <w:b/>
              </w:rPr>
            </w:pPr>
            <w:r w:rsidRPr="00601B12">
              <w:rPr>
                <w:rFonts w:ascii="Arial" w:hAnsi="Arial" w:cs="Arial"/>
                <w:b/>
              </w:rPr>
              <w:t>Vergi Numarası / Dairesi</w:t>
            </w:r>
          </w:p>
        </w:tc>
        <w:tc>
          <w:tcPr>
            <w:tcW w:w="6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8B8" w:rsidRPr="00601B12" w:rsidRDefault="004638B8" w:rsidP="0081400A">
            <w:pPr>
              <w:pStyle w:val="Balk1"/>
              <w:jc w:val="left"/>
              <w:rPr>
                <w:sz w:val="22"/>
                <w:szCs w:val="22"/>
              </w:rPr>
            </w:pPr>
          </w:p>
        </w:tc>
      </w:tr>
      <w:tr w:rsidR="004638B8" w:rsidRPr="00601B12" w:rsidTr="00C86DF9">
        <w:trPr>
          <w:trHeight w:val="567"/>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8B8" w:rsidRPr="00601B12" w:rsidRDefault="004638B8" w:rsidP="0081400A">
            <w:pPr>
              <w:spacing w:after="0"/>
              <w:rPr>
                <w:rFonts w:ascii="Arial" w:hAnsi="Arial" w:cs="Arial"/>
                <w:b/>
              </w:rPr>
            </w:pPr>
            <w:r w:rsidRPr="00601B12">
              <w:rPr>
                <w:rFonts w:ascii="Arial" w:hAnsi="Arial" w:cs="Arial"/>
                <w:b/>
              </w:rPr>
              <w:t>Tebligat Adresi</w:t>
            </w:r>
          </w:p>
        </w:tc>
        <w:tc>
          <w:tcPr>
            <w:tcW w:w="6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8B8" w:rsidRPr="00601B12" w:rsidRDefault="004638B8" w:rsidP="0081400A">
            <w:pPr>
              <w:pStyle w:val="Balk1"/>
              <w:jc w:val="left"/>
              <w:rPr>
                <w:sz w:val="22"/>
                <w:szCs w:val="22"/>
              </w:rPr>
            </w:pPr>
          </w:p>
        </w:tc>
      </w:tr>
      <w:tr w:rsidR="004638B8" w:rsidRPr="00601B12" w:rsidTr="00C86DF9">
        <w:trPr>
          <w:trHeight w:val="567"/>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8B8" w:rsidRPr="00601B12" w:rsidRDefault="004638B8" w:rsidP="0081400A">
            <w:pPr>
              <w:spacing w:after="0"/>
              <w:rPr>
                <w:rFonts w:ascii="Arial" w:hAnsi="Arial" w:cs="Arial"/>
                <w:b/>
              </w:rPr>
            </w:pPr>
            <w:r w:rsidRPr="00601B12">
              <w:rPr>
                <w:rFonts w:ascii="Arial" w:hAnsi="Arial" w:cs="Arial"/>
                <w:b/>
              </w:rPr>
              <w:t>Telefon / Faks Numarası</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638B8" w:rsidRPr="00601B12" w:rsidRDefault="004638B8" w:rsidP="0081400A">
            <w:pPr>
              <w:pStyle w:val="Balk1"/>
              <w:jc w:val="left"/>
              <w:rPr>
                <w:sz w:val="22"/>
                <w:szCs w:val="22"/>
              </w:rPr>
            </w:pP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rsidR="004638B8" w:rsidRPr="00601B12" w:rsidRDefault="004638B8" w:rsidP="0081400A">
            <w:pPr>
              <w:pStyle w:val="Balk1"/>
              <w:jc w:val="left"/>
              <w:rPr>
                <w:sz w:val="22"/>
                <w:szCs w:val="22"/>
              </w:rPr>
            </w:pPr>
          </w:p>
        </w:tc>
      </w:tr>
      <w:tr w:rsidR="004638B8" w:rsidRPr="00601B12" w:rsidTr="00C86DF9">
        <w:trPr>
          <w:trHeight w:val="567"/>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8B8" w:rsidRPr="00601B12" w:rsidRDefault="004638B8" w:rsidP="0081400A">
            <w:pPr>
              <w:spacing w:after="0"/>
              <w:rPr>
                <w:rFonts w:ascii="Arial" w:hAnsi="Arial" w:cs="Arial"/>
                <w:b/>
              </w:rPr>
            </w:pPr>
            <w:r w:rsidRPr="00601B12">
              <w:rPr>
                <w:rFonts w:ascii="Arial" w:hAnsi="Arial" w:cs="Arial"/>
                <w:b/>
              </w:rPr>
              <w:t>E-Posta Adresi</w:t>
            </w:r>
          </w:p>
        </w:tc>
        <w:tc>
          <w:tcPr>
            <w:tcW w:w="6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8B8" w:rsidRPr="00601B12" w:rsidRDefault="00FD63D4" w:rsidP="0081400A">
            <w:pPr>
              <w:pStyle w:val="Balk1"/>
              <w:jc w:val="left"/>
              <w:rPr>
                <w:sz w:val="22"/>
                <w:szCs w:val="22"/>
                <w:u w:val="none"/>
              </w:rPr>
            </w:pPr>
            <w:proofErr w:type="gramStart"/>
            <w:r>
              <w:rPr>
                <w:sz w:val="22"/>
                <w:szCs w:val="22"/>
                <w:u w:val="none"/>
              </w:rPr>
              <w:t>…………….</w:t>
            </w:r>
            <w:proofErr w:type="gramEnd"/>
            <w:r>
              <w:rPr>
                <w:sz w:val="22"/>
                <w:szCs w:val="22"/>
                <w:u w:val="none"/>
              </w:rPr>
              <w:t>@..................</w:t>
            </w:r>
          </w:p>
        </w:tc>
      </w:tr>
    </w:tbl>
    <w:p w:rsidR="004638B8" w:rsidRPr="007E0C64" w:rsidRDefault="004638B8" w:rsidP="00FD63D4">
      <w:pPr>
        <w:spacing w:after="0" w:line="240" w:lineRule="auto"/>
        <w:rPr>
          <w:rFonts w:ascii="Arial" w:hAnsi="Arial" w:cs="Arial"/>
        </w:rPr>
      </w:pPr>
    </w:p>
    <w:p w:rsidR="007E0C64" w:rsidRPr="007E0C64" w:rsidRDefault="007E0C64" w:rsidP="00FD63D4">
      <w:pPr>
        <w:pStyle w:val="GvdeMetni1"/>
        <w:shd w:val="clear" w:color="auto" w:fill="auto"/>
        <w:spacing w:line="360" w:lineRule="auto"/>
        <w:ind w:right="20"/>
        <w:rPr>
          <w:rFonts w:ascii="Arial" w:hAnsi="Arial" w:cs="Arial"/>
          <w:sz w:val="22"/>
          <w:szCs w:val="22"/>
        </w:rPr>
      </w:pPr>
    </w:p>
    <w:p w:rsidR="004638B8" w:rsidRPr="007E0C64" w:rsidRDefault="004638B8" w:rsidP="007E0C64">
      <w:pPr>
        <w:pStyle w:val="GvdeMetni1"/>
        <w:shd w:val="clear" w:color="auto" w:fill="auto"/>
        <w:spacing w:before="60" w:after="60" w:line="240" w:lineRule="exact"/>
        <w:ind w:right="20"/>
        <w:rPr>
          <w:rStyle w:val="Bodytext"/>
          <w:rFonts w:ascii="Arial" w:hAnsi="Arial" w:cs="Arial"/>
          <w:color w:val="000000"/>
          <w:sz w:val="22"/>
          <w:szCs w:val="22"/>
        </w:rPr>
      </w:pPr>
      <w:r w:rsidRPr="007E0C64">
        <w:rPr>
          <w:rFonts w:ascii="Arial" w:hAnsi="Arial" w:cs="Arial"/>
          <w:sz w:val="22"/>
          <w:szCs w:val="22"/>
        </w:rPr>
        <w:t>Yukarıda ihale adı yer alan ihaleye ilişkin ihale dokümanını oluşturan tüm belgeler tarafımızdan okunmuş, anlaşılmış ve kabul edilmiştir. Teklif fiyata dâhil olduğu belirtilen tüm masraflar ve teklif geçerlilik süresi de dâhil olmak üzere ihale dokümanında yer alan tüm düzenlemeleri dikkate alarak teklif verdiğimizi, dokümanda yer alan yükümlülükleri yerine getirmememiz durumunda uygulanacak yaptırımları kabul ettiğimizi beyan ediyoruz.</w:t>
      </w:r>
    </w:p>
    <w:p w:rsidR="004638B8" w:rsidRPr="007E0C64" w:rsidRDefault="004638B8" w:rsidP="007E0C64">
      <w:pPr>
        <w:pStyle w:val="GvdeMetni1"/>
        <w:numPr>
          <w:ilvl w:val="0"/>
          <w:numId w:val="36"/>
        </w:numPr>
        <w:shd w:val="clear" w:color="auto" w:fill="auto"/>
        <w:spacing w:before="60" w:after="60" w:line="240" w:lineRule="exact"/>
        <w:ind w:left="567" w:right="23" w:hanging="283"/>
        <w:rPr>
          <w:rStyle w:val="Bodytext"/>
          <w:rFonts w:ascii="Arial" w:hAnsi="Arial" w:cs="Arial"/>
          <w:sz w:val="22"/>
          <w:szCs w:val="22"/>
        </w:rPr>
      </w:pPr>
      <w:r w:rsidRPr="007E0C64">
        <w:rPr>
          <w:rStyle w:val="Bodytext"/>
          <w:rFonts w:ascii="Arial" w:hAnsi="Arial" w:cs="Arial"/>
          <w:color w:val="000000"/>
          <w:sz w:val="22"/>
          <w:szCs w:val="22"/>
        </w:rPr>
        <w:t>Taahhüdün yerine getirilmesine ilişkin olarak idari şartnamede teklif fiyatına dâhil olması öngörülen bütün masraflar teklifimize dâhildir.</w:t>
      </w:r>
    </w:p>
    <w:p w:rsidR="004638B8" w:rsidRPr="007E0C64" w:rsidRDefault="004638B8" w:rsidP="007E0C64">
      <w:pPr>
        <w:pStyle w:val="GvdeMetni1"/>
        <w:numPr>
          <w:ilvl w:val="0"/>
          <w:numId w:val="36"/>
        </w:numPr>
        <w:shd w:val="clear" w:color="auto" w:fill="auto"/>
        <w:spacing w:before="60" w:after="60" w:line="240" w:lineRule="exact"/>
        <w:ind w:left="567" w:right="23" w:hanging="283"/>
        <w:rPr>
          <w:rStyle w:val="Bodytext"/>
          <w:rFonts w:ascii="Arial" w:hAnsi="Arial" w:cs="Arial"/>
          <w:sz w:val="22"/>
          <w:szCs w:val="22"/>
        </w:rPr>
      </w:pPr>
      <w:r w:rsidRPr="007E0C64">
        <w:rPr>
          <w:rStyle w:val="Bodytext"/>
          <w:rFonts w:ascii="Arial" w:hAnsi="Arial" w:cs="Arial"/>
          <w:color w:val="000000"/>
          <w:sz w:val="22"/>
          <w:szCs w:val="22"/>
        </w:rPr>
        <w:t>Teklifimiz son teklif verme tarihinden itibaren 60(altmış) takvim günü geçerlidir.</w:t>
      </w:r>
    </w:p>
    <w:p w:rsidR="004638B8" w:rsidRPr="007E0C64" w:rsidRDefault="004638B8" w:rsidP="007E0C64">
      <w:pPr>
        <w:pStyle w:val="GvdeMetni1"/>
        <w:numPr>
          <w:ilvl w:val="0"/>
          <w:numId w:val="36"/>
        </w:numPr>
        <w:shd w:val="clear" w:color="auto" w:fill="auto"/>
        <w:spacing w:before="60" w:after="60" w:line="240" w:lineRule="exact"/>
        <w:ind w:left="567" w:right="23" w:hanging="283"/>
        <w:rPr>
          <w:rStyle w:val="Bodytext"/>
          <w:rFonts w:ascii="Arial" w:hAnsi="Arial" w:cs="Arial"/>
          <w:sz w:val="22"/>
          <w:szCs w:val="22"/>
        </w:rPr>
      </w:pPr>
      <w:r w:rsidRPr="007E0C64">
        <w:rPr>
          <w:rStyle w:val="Bodytext"/>
          <w:rFonts w:ascii="Arial" w:hAnsi="Arial" w:cs="Arial"/>
          <w:color w:val="000000"/>
          <w:sz w:val="22"/>
          <w:szCs w:val="22"/>
        </w:rPr>
        <w:t xml:space="preserve">İhale konusu iş için kendimiz veya başkaları adına doğrudan veya dolaylı olarak, asaleten veya </w:t>
      </w:r>
      <w:r w:rsidR="00592974" w:rsidRPr="007E0C64">
        <w:rPr>
          <w:rStyle w:val="Bodytext"/>
          <w:rFonts w:ascii="Arial" w:hAnsi="Arial" w:cs="Arial"/>
          <w:color w:val="000000"/>
          <w:sz w:val="22"/>
          <w:szCs w:val="22"/>
        </w:rPr>
        <w:t>vekâleten</w:t>
      </w:r>
      <w:r w:rsidRPr="007E0C64">
        <w:rPr>
          <w:rStyle w:val="Bodytext"/>
          <w:rFonts w:ascii="Arial" w:hAnsi="Arial" w:cs="Arial"/>
          <w:color w:val="000000"/>
          <w:sz w:val="22"/>
          <w:szCs w:val="22"/>
        </w:rPr>
        <w:t xml:space="preserve"> birden fazla teklif vermediğimizi beyan ediyoruz.</w:t>
      </w:r>
    </w:p>
    <w:p w:rsidR="004638B8" w:rsidRPr="007E0C64" w:rsidRDefault="004638B8" w:rsidP="007E0C64">
      <w:pPr>
        <w:pStyle w:val="GvdeMetni1"/>
        <w:numPr>
          <w:ilvl w:val="0"/>
          <w:numId w:val="36"/>
        </w:numPr>
        <w:shd w:val="clear" w:color="auto" w:fill="auto"/>
        <w:spacing w:before="60" w:after="60" w:line="240" w:lineRule="exact"/>
        <w:ind w:left="567" w:right="23" w:hanging="283"/>
        <w:rPr>
          <w:rFonts w:ascii="Arial" w:hAnsi="Arial" w:cs="Arial"/>
          <w:sz w:val="22"/>
          <w:szCs w:val="22"/>
          <w:shd w:val="clear" w:color="auto" w:fill="FFFFFF"/>
        </w:rPr>
      </w:pPr>
      <w:r w:rsidRPr="007E0C64">
        <w:rPr>
          <w:rFonts w:ascii="Arial" w:hAnsi="Arial" w:cs="Arial"/>
          <w:sz w:val="22"/>
          <w:szCs w:val="22"/>
        </w:rPr>
        <w:t>Yukarıda yer alan E-posta adresimize/faks numaramıza tebligat yapılmasını kabul ediyoruz.</w:t>
      </w:r>
    </w:p>
    <w:p w:rsidR="007E0C64" w:rsidRPr="007E0C64" w:rsidRDefault="004638B8" w:rsidP="007E0C64">
      <w:pPr>
        <w:pStyle w:val="GvdeMetni1"/>
        <w:numPr>
          <w:ilvl w:val="0"/>
          <w:numId w:val="36"/>
        </w:numPr>
        <w:shd w:val="clear" w:color="auto" w:fill="auto"/>
        <w:spacing w:before="60" w:after="60" w:line="240" w:lineRule="exact"/>
        <w:ind w:left="567" w:right="23" w:hanging="283"/>
        <w:rPr>
          <w:rStyle w:val="Bodytext"/>
          <w:rFonts w:ascii="Arial" w:hAnsi="Arial" w:cs="Arial"/>
          <w:color w:val="000000"/>
          <w:sz w:val="22"/>
          <w:szCs w:val="22"/>
        </w:rPr>
      </w:pPr>
      <w:r w:rsidRPr="007E0C64">
        <w:rPr>
          <w:rStyle w:val="Bodytext"/>
          <w:rFonts w:ascii="Arial" w:hAnsi="Arial" w:cs="Arial"/>
          <w:color w:val="000000"/>
          <w:sz w:val="22"/>
          <w:szCs w:val="22"/>
        </w:rPr>
        <w:t>Aldığınız herhangi bir teklifi veya en düşük teklifi seçmek zorunda olmadığınızı kabul ediyoruz. İhale konusu işle ilgili olmak üzere idarenizce yapılacak/yaptırılacak diğer işlerde, idarenizin çıkarlarına aykırı düşecek hiçbir eylem ve oluşum içinde olmayacağımızı taahhüt ediyoruz.</w:t>
      </w:r>
    </w:p>
    <w:p w:rsidR="007E0C64" w:rsidRPr="007E0C64" w:rsidRDefault="004638B8" w:rsidP="007E0C64">
      <w:pPr>
        <w:pStyle w:val="GvdeMetni1"/>
        <w:numPr>
          <w:ilvl w:val="0"/>
          <w:numId w:val="36"/>
        </w:numPr>
        <w:shd w:val="clear" w:color="auto" w:fill="auto"/>
        <w:spacing w:before="60" w:after="60" w:line="240" w:lineRule="exact"/>
        <w:ind w:left="567" w:right="23" w:hanging="283"/>
        <w:rPr>
          <w:rStyle w:val="Bodytext"/>
          <w:rFonts w:ascii="Arial" w:hAnsi="Arial" w:cs="Arial"/>
          <w:color w:val="000000"/>
          <w:sz w:val="22"/>
          <w:szCs w:val="22"/>
        </w:rPr>
      </w:pPr>
      <w:r w:rsidRPr="007E0C64">
        <w:rPr>
          <w:rStyle w:val="Bodytext"/>
          <w:rFonts w:ascii="Arial" w:hAnsi="Arial" w:cs="Arial"/>
          <w:color w:val="000000"/>
          <w:sz w:val="22"/>
          <w:szCs w:val="22"/>
        </w:rPr>
        <w:t>İhale konusu işi, bu teklif mektubunun ekinde yer alan Birim Fiyat Teklif Cetvelindeki her bir iş kalemi için teklif ettiğimiz birim fiyatlar üzerinden</w:t>
      </w:r>
      <w:r w:rsidR="00985858" w:rsidRPr="007E0C64">
        <w:rPr>
          <w:rStyle w:val="Bodytext"/>
          <w:rFonts w:ascii="Arial" w:hAnsi="Arial" w:cs="Arial"/>
          <w:color w:val="000000"/>
          <w:sz w:val="22"/>
          <w:szCs w:val="22"/>
        </w:rPr>
        <w:t>,</w:t>
      </w:r>
      <w:r w:rsidRPr="007E0C64">
        <w:rPr>
          <w:rStyle w:val="Bodytext"/>
          <w:rFonts w:ascii="Arial" w:hAnsi="Arial" w:cs="Arial"/>
          <w:color w:val="000000"/>
          <w:sz w:val="22"/>
          <w:szCs w:val="22"/>
        </w:rPr>
        <w:t xml:space="preserve"> Katma Değer Vergisi</w:t>
      </w:r>
      <w:r w:rsidR="00985858" w:rsidRPr="007E0C64">
        <w:rPr>
          <w:rStyle w:val="Bodytext"/>
          <w:rFonts w:ascii="Arial" w:hAnsi="Arial" w:cs="Arial"/>
          <w:color w:val="000000"/>
          <w:sz w:val="22"/>
          <w:szCs w:val="22"/>
        </w:rPr>
        <w:t xml:space="preserve"> (KDV)</w:t>
      </w:r>
      <w:r w:rsidRPr="007E0C64">
        <w:rPr>
          <w:rStyle w:val="Bodytext"/>
          <w:rFonts w:ascii="Arial" w:hAnsi="Arial" w:cs="Arial"/>
          <w:color w:val="000000"/>
          <w:sz w:val="22"/>
          <w:szCs w:val="22"/>
        </w:rPr>
        <w:t xml:space="preserve"> hariç </w:t>
      </w:r>
      <w:proofErr w:type="gramStart"/>
      <w:r w:rsidR="00FD63D4" w:rsidRPr="007E0C64">
        <w:rPr>
          <w:rStyle w:val="Bodytext"/>
          <w:rFonts w:ascii="Arial" w:hAnsi="Arial" w:cs="Arial"/>
          <w:b/>
          <w:color w:val="000000"/>
          <w:sz w:val="22"/>
          <w:szCs w:val="22"/>
        </w:rPr>
        <w:t>……………</w:t>
      </w:r>
      <w:proofErr w:type="gramEnd"/>
      <w:r w:rsidR="007E0C64" w:rsidRPr="007E0C64">
        <w:rPr>
          <w:rStyle w:val="Bodytext"/>
          <w:rFonts w:ascii="Arial" w:hAnsi="Arial" w:cs="Arial"/>
          <w:b/>
          <w:color w:val="000000"/>
          <w:sz w:val="22"/>
          <w:szCs w:val="22"/>
        </w:rPr>
        <w:t xml:space="preserve"> </w:t>
      </w:r>
      <w:r w:rsidR="00FD63D4" w:rsidRPr="007E0C64">
        <w:rPr>
          <w:rStyle w:val="Bodytext"/>
          <w:rFonts w:ascii="Arial" w:hAnsi="Arial" w:cs="Arial"/>
          <w:b/>
          <w:color w:val="000000"/>
          <w:sz w:val="22"/>
          <w:szCs w:val="22"/>
        </w:rPr>
        <w:t>[rakamla]</w:t>
      </w:r>
      <w:r w:rsidR="00985858" w:rsidRPr="007E0C64">
        <w:rPr>
          <w:rStyle w:val="Bodytext"/>
          <w:rFonts w:ascii="Arial" w:hAnsi="Arial" w:cs="Arial"/>
          <w:b/>
          <w:color w:val="000000"/>
          <w:sz w:val="22"/>
          <w:szCs w:val="22"/>
        </w:rPr>
        <w:t xml:space="preserve"> </w:t>
      </w:r>
      <w:r w:rsidR="00FD63D4" w:rsidRPr="007E0C64">
        <w:rPr>
          <w:rStyle w:val="Bodytext"/>
          <w:rFonts w:ascii="Arial" w:hAnsi="Arial" w:cs="Arial"/>
          <w:b/>
          <w:color w:val="000000"/>
          <w:sz w:val="22"/>
          <w:szCs w:val="22"/>
        </w:rPr>
        <w:t>TL</w:t>
      </w:r>
      <w:r w:rsidR="00985858" w:rsidRPr="007E0C64">
        <w:rPr>
          <w:rStyle w:val="Bodytext"/>
          <w:rFonts w:ascii="Arial" w:hAnsi="Arial" w:cs="Arial"/>
          <w:b/>
          <w:color w:val="000000"/>
          <w:sz w:val="22"/>
          <w:szCs w:val="22"/>
        </w:rPr>
        <w:t>,</w:t>
      </w:r>
      <w:r w:rsidR="00FD63D4" w:rsidRPr="007E0C64">
        <w:rPr>
          <w:rStyle w:val="Bodytext"/>
          <w:rFonts w:ascii="Arial" w:hAnsi="Arial" w:cs="Arial"/>
          <w:b/>
          <w:color w:val="000000"/>
          <w:sz w:val="22"/>
          <w:szCs w:val="22"/>
        </w:rPr>
        <w:t xml:space="preserve"> (</w:t>
      </w:r>
      <w:proofErr w:type="gramStart"/>
      <w:r w:rsidR="007E0C64" w:rsidRPr="007E0C64">
        <w:rPr>
          <w:rStyle w:val="Bodytext"/>
          <w:rFonts w:ascii="Arial" w:hAnsi="Arial" w:cs="Arial"/>
          <w:b/>
          <w:color w:val="000000"/>
          <w:sz w:val="22"/>
          <w:szCs w:val="22"/>
        </w:rPr>
        <w:t>……………….</w:t>
      </w:r>
      <w:proofErr w:type="gramEnd"/>
      <w:r w:rsidR="00FD63D4" w:rsidRPr="007E0C64">
        <w:rPr>
          <w:rStyle w:val="Bodytext"/>
          <w:rFonts w:ascii="Arial" w:hAnsi="Arial" w:cs="Arial"/>
          <w:b/>
          <w:color w:val="000000"/>
          <w:sz w:val="22"/>
          <w:szCs w:val="22"/>
        </w:rPr>
        <w:t xml:space="preserve">[yazıyla] </w:t>
      </w:r>
      <w:proofErr w:type="spellStart"/>
      <w:r w:rsidR="00FD63D4" w:rsidRPr="007E0C64">
        <w:rPr>
          <w:rStyle w:val="Bodytext"/>
          <w:rFonts w:ascii="Arial" w:hAnsi="Arial" w:cs="Arial"/>
          <w:b/>
          <w:color w:val="000000"/>
          <w:sz w:val="22"/>
          <w:szCs w:val="22"/>
        </w:rPr>
        <w:t>TürkLirası</w:t>
      </w:r>
      <w:proofErr w:type="spellEnd"/>
      <w:r w:rsidR="00FD63D4" w:rsidRPr="007E0C64">
        <w:rPr>
          <w:rStyle w:val="Bodytext"/>
          <w:rFonts w:ascii="Arial" w:hAnsi="Arial" w:cs="Arial"/>
          <w:b/>
          <w:color w:val="000000"/>
          <w:sz w:val="22"/>
          <w:szCs w:val="22"/>
        </w:rPr>
        <w:t>)</w:t>
      </w:r>
      <w:r w:rsidR="00FD63D4" w:rsidRPr="007E0C64">
        <w:rPr>
          <w:rStyle w:val="Bodytext"/>
          <w:rFonts w:ascii="Arial" w:hAnsi="Arial" w:cs="Arial"/>
          <w:color w:val="000000"/>
          <w:sz w:val="22"/>
          <w:szCs w:val="22"/>
        </w:rPr>
        <w:t xml:space="preserve"> </w:t>
      </w:r>
      <w:r w:rsidRPr="007E0C64">
        <w:rPr>
          <w:rStyle w:val="Bodytext"/>
          <w:rFonts w:ascii="Arial" w:hAnsi="Arial" w:cs="Arial"/>
          <w:color w:val="000000"/>
          <w:sz w:val="22"/>
          <w:szCs w:val="22"/>
        </w:rPr>
        <w:t xml:space="preserve"> bedel karşılığında yerine getireceğimizi kabul ve taahhüt ediyoruz.</w:t>
      </w:r>
    </w:p>
    <w:p w:rsidR="004638B8" w:rsidRPr="007E0C64" w:rsidRDefault="004638B8" w:rsidP="004638B8">
      <w:pPr>
        <w:tabs>
          <w:tab w:val="center" w:pos="8505"/>
        </w:tabs>
        <w:spacing w:after="0" w:line="360" w:lineRule="auto"/>
        <w:jc w:val="both"/>
        <w:rPr>
          <w:rStyle w:val="Bodytext"/>
          <w:rFonts w:ascii="Arial" w:hAnsi="Arial" w:cs="Arial"/>
        </w:rPr>
      </w:pPr>
    </w:p>
    <w:p w:rsidR="004638B8" w:rsidRPr="007E0C64" w:rsidRDefault="004638B8" w:rsidP="004638B8">
      <w:pPr>
        <w:tabs>
          <w:tab w:val="center" w:pos="8505"/>
        </w:tabs>
        <w:spacing w:after="0" w:line="360" w:lineRule="auto"/>
        <w:jc w:val="both"/>
        <w:rPr>
          <w:rStyle w:val="Bodytext"/>
          <w:rFonts w:ascii="Arial" w:hAnsi="Arial" w:cs="Arial"/>
          <w:b/>
        </w:rPr>
      </w:pPr>
      <w:r w:rsidRPr="007E0C64">
        <w:rPr>
          <w:rStyle w:val="Bodytext"/>
          <w:rFonts w:ascii="Arial" w:hAnsi="Arial" w:cs="Arial"/>
        </w:rPr>
        <w:tab/>
      </w:r>
      <w:proofErr w:type="gramStart"/>
      <w:r w:rsidRPr="007E0C64">
        <w:rPr>
          <w:rStyle w:val="Bodytext"/>
          <w:rFonts w:ascii="Arial" w:hAnsi="Arial" w:cs="Arial"/>
          <w:b/>
        </w:rPr>
        <w:t>……</w:t>
      </w:r>
      <w:proofErr w:type="gramEnd"/>
      <w:r w:rsidRPr="007E0C64">
        <w:rPr>
          <w:rStyle w:val="Bodytext"/>
          <w:rFonts w:ascii="Arial" w:hAnsi="Arial" w:cs="Arial"/>
          <w:b/>
        </w:rPr>
        <w:t>/……./</w:t>
      </w:r>
      <w:r w:rsidR="00473282">
        <w:rPr>
          <w:rStyle w:val="Bodytext"/>
          <w:rFonts w:ascii="Arial" w:hAnsi="Arial" w:cs="Arial"/>
          <w:b/>
        </w:rPr>
        <w:t>………</w:t>
      </w:r>
    </w:p>
    <w:p w:rsidR="004638B8" w:rsidRPr="007E0C64" w:rsidRDefault="004638B8" w:rsidP="004638B8">
      <w:pPr>
        <w:tabs>
          <w:tab w:val="center" w:pos="8505"/>
        </w:tabs>
        <w:spacing w:after="0" w:line="360" w:lineRule="auto"/>
        <w:jc w:val="both"/>
        <w:rPr>
          <w:rStyle w:val="Bodytext"/>
          <w:rFonts w:ascii="Arial" w:hAnsi="Arial" w:cs="Arial"/>
        </w:rPr>
      </w:pPr>
    </w:p>
    <w:p w:rsidR="004638B8" w:rsidRPr="007E0C64" w:rsidRDefault="004638B8" w:rsidP="007E0C64">
      <w:pPr>
        <w:tabs>
          <w:tab w:val="center" w:pos="8505"/>
        </w:tabs>
        <w:spacing w:after="0" w:line="240" w:lineRule="auto"/>
        <w:jc w:val="both"/>
        <w:rPr>
          <w:rStyle w:val="Bodytext"/>
          <w:rFonts w:ascii="Arial" w:hAnsi="Arial" w:cs="Arial"/>
          <w:i/>
          <w:color w:val="D9D9D9" w:themeColor="background1" w:themeShade="D9"/>
        </w:rPr>
      </w:pPr>
      <w:r w:rsidRPr="007E0C64">
        <w:rPr>
          <w:rStyle w:val="Bodytext"/>
          <w:rFonts w:ascii="Arial" w:hAnsi="Arial" w:cs="Arial"/>
          <w:i/>
          <w:color w:val="BFBFBF" w:themeColor="background1" w:themeShade="BF"/>
        </w:rPr>
        <w:tab/>
      </w:r>
      <w:r w:rsidRPr="007E0C64">
        <w:rPr>
          <w:rStyle w:val="Bodytext"/>
          <w:rFonts w:ascii="Arial" w:hAnsi="Arial" w:cs="Arial"/>
          <w:i/>
          <w:color w:val="D9D9D9" w:themeColor="background1" w:themeShade="D9"/>
        </w:rPr>
        <w:t>Yetkili Adı Soyadı</w:t>
      </w:r>
    </w:p>
    <w:p w:rsidR="004638B8" w:rsidRPr="007E0C64" w:rsidRDefault="004638B8" w:rsidP="007E0C64">
      <w:pPr>
        <w:tabs>
          <w:tab w:val="center" w:pos="8505"/>
        </w:tabs>
        <w:spacing w:after="0" w:line="240" w:lineRule="auto"/>
        <w:jc w:val="both"/>
        <w:rPr>
          <w:rStyle w:val="Bodytext"/>
          <w:rFonts w:ascii="Arial" w:hAnsi="Arial" w:cs="Arial"/>
          <w:i/>
          <w:color w:val="D9D9D9" w:themeColor="background1" w:themeShade="D9"/>
        </w:rPr>
      </w:pPr>
      <w:r w:rsidRPr="007E0C64">
        <w:rPr>
          <w:rStyle w:val="Bodytext"/>
          <w:rFonts w:ascii="Arial" w:hAnsi="Arial" w:cs="Arial"/>
          <w:i/>
          <w:color w:val="D9D9D9" w:themeColor="background1" w:themeShade="D9"/>
        </w:rPr>
        <w:tab/>
        <w:t>Firma Kaşe</w:t>
      </w:r>
    </w:p>
    <w:p w:rsidR="004638B8" w:rsidRPr="007E0C64" w:rsidRDefault="004638B8" w:rsidP="007E0C64">
      <w:pPr>
        <w:tabs>
          <w:tab w:val="center" w:pos="8505"/>
        </w:tabs>
        <w:spacing w:after="0" w:line="240" w:lineRule="auto"/>
        <w:jc w:val="both"/>
        <w:rPr>
          <w:rStyle w:val="Bodytext"/>
          <w:rFonts w:ascii="Arial" w:hAnsi="Arial" w:cs="Arial"/>
          <w:i/>
          <w:color w:val="D9D9D9" w:themeColor="background1" w:themeShade="D9"/>
        </w:rPr>
      </w:pPr>
      <w:r w:rsidRPr="007E0C64">
        <w:rPr>
          <w:rStyle w:val="Bodytext"/>
          <w:rFonts w:ascii="Arial" w:hAnsi="Arial" w:cs="Arial"/>
          <w:i/>
          <w:color w:val="D9D9D9" w:themeColor="background1" w:themeShade="D9"/>
        </w:rPr>
        <w:tab/>
        <w:t>İmza</w:t>
      </w:r>
    </w:p>
    <w:p w:rsidR="007E0C64" w:rsidRPr="007E0C64" w:rsidRDefault="007E0C64">
      <w:pPr>
        <w:spacing w:after="0" w:line="240" w:lineRule="auto"/>
        <w:rPr>
          <w:rStyle w:val="Bodytext"/>
          <w:rFonts w:ascii="Arial" w:hAnsi="Arial" w:cs="Arial"/>
          <w:i/>
          <w:color w:val="D9D9D9" w:themeColor="background1" w:themeShade="D9"/>
        </w:rPr>
      </w:pPr>
      <w:r w:rsidRPr="007E0C64">
        <w:rPr>
          <w:rStyle w:val="Bodytext"/>
          <w:rFonts w:ascii="Arial" w:hAnsi="Arial" w:cs="Arial"/>
          <w:i/>
          <w:color w:val="D9D9D9" w:themeColor="background1" w:themeShade="D9"/>
        </w:rPr>
        <w:br w:type="page"/>
      </w:r>
    </w:p>
    <w:p w:rsidR="004638B8" w:rsidRDefault="004638B8" w:rsidP="00261239">
      <w:pPr>
        <w:spacing w:after="0" w:line="360" w:lineRule="auto"/>
        <w:rPr>
          <w:rStyle w:val="Bodytext"/>
          <w:rFonts w:ascii="Arial" w:hAnsi="Arial" w:cs="Arial"/>
          <w:color w:val="BFBFBF" w:themeColor="background1" w:themeShade="BF"/>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978"/>
        <w:gridCol w:w="791"/>
        <w:gridCol w:w="1875"/>
        <w:gridCol w:w="2010"/>
      </w:tblGrid>
      <w:tr w:rsidR="00473282" w:rsidRPr="00601B12" w:rsidTr="006D5329">
        <w:trPr>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3282" w:rsidRPr="00601B12" w:rsidRDefault="00473282" w:rsidP="006D5329">
            <w:pPr>
              <w:pStyle w:val="Balk1"/>
              <w:jc w:val="left"/>
              <w:rPr>
                <w:sz w:val="22"/>
                <w:u w:val="none"/>
              </w:rPr>
            </w:pPr>
            <w:r w:rsidRPr="00601B12">
              <w:rPr>
                <w:sz w:val="22"/>
                <w:u w:val="none"/>
              </w:rPr>
              <w:t>BİRİM FİYAT TEKLİF CETVELİ</w:t>
            </w:r>
          </w:p>
        </w:tc>
      </w:tr>
      <w:tr w:rsidR="00473282" w:rsidRPr="004638B8" w:rsidTr="006D5329">
        <w:trPr>
          <w:trHeight w:val="567"/>
          <w:jc w:val="center"/>
        </w:trPr>
        <w:tc>
          <w:tcPr>
            <w:tcW w:w="3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282" w:rsidRPr="004638B8" w:rsidRDefault="00473282" w:rsidP="006D5329">
            <w:pPr>
              <w:spacing w:after="0" w:line="240" w:lineRule="auto"/>
              <w:jc w:val="center"/>
              <w:rPr>
                <w:rFonts w:ascii="Arial" w:eastAsia="SimSun" w:hAnsi="Arial" w:cs="Arial"/>
                <w:b/>
                <w:bCs/>
                <w:color w:val="000000"/>
                <w:sz w:val="20"/>
                <w:szCs w:val="20"/>
                <w:lang w:eastAsia="tr-TR"/>
              </w:rPr>
            </w:pPr>
            <w:r w:rsidRPr="004638B8">
              <w:rPr>
                <w:rFonts w:ascii="Arial" w:eastAsia="SimSun" w:hAnsi="Arial" w:cs="Arial"/>
                <w:b/>
                <w:bCs/>
                <w:color w:val="000000"/>
                <w:sz w:val="20"/>
                <w:szCs w:val="20"/>
                <w:lang w:eastAsia="tr-TR"/>
              </w:rPr>
              <w:t>SIRA</w:t>
            </w:r>
          </w:p>
          <w:p w:rsidR="00473282" w:rsidRPr="004638B8" w:rsidRDefault="00473282" w:rsidP="006D5329">
            <w:pPr>
              <w:pStyle w:val="Balk1"/>
              <w:rPr>
                <w:u w:val="none"/>
              </w:rPr>
            </w:pPr>
            <w:r w:rsidRPr="004638B8">
              <w:rPr>
                <w:rFonts w:eastAsia="SimSun"/>
                <w:u w:val="none"/>
              </w:rPr>
              <w:t>NO</w:t>
            </w:r>
          </w:p>
        </w:tc>
        <w:tc>
          <w:tcPr>
            <w:tcW w:w="21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282" w:rsidRPr="004638B8" w:rsidRDefault="00473282" w:rsidP="006D5329">
            <w:pPr>
              <w:pStyle w:val="Balk1"/>
              <w:rPr>
                <w:u w:val="none"/>
              </w:rPr>
            </w:pPr>
            <w:r w:rsidRPr="004638B8">
              <w:rPr>
                <w:rFonts w:eastAsia="SimSun"/>
                <w:u w:val="none"/>
              </w:rPr>
              <w:t>AÇIKLAMA</w:t>
            </w:r>
          </w:p>
        </w:tc>
        <w:tc>
          <w:tcPr>
            <w:tcW w:w="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282" w:rsidRPr="004638B8" w:rsidRDefault="00473282" w:rsidP="006D5329">
            <w:pPr>
              <w:pStyle w:val="Balk1"/>
              <w:rPr>
                <w:u w:val="none"/>
              </w:rPr>
            </w:pPr>
            <w:r w:rsidRPr="004638B8">
              <w:rPr>
                <w:rFonts w:eastAsia="SimSun"/>
                <w:u w:val="none"/>
              </w:rPr>
              <w:t>ADET</w:t>
            </w:r>
          </w:p>
        </w:tc>
        <w:tc>
          <w:tcPr>
            <w:tcW w:w="10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282" w:rsidRPr="004638B8" w:rsidRDefault="00473282" w:rsidP="006D5329">
            <w:pPr>
              <w:spacing w:after="0" w:line="240" w:lineRule="auto"/>
              <w:jc w:val="center"/>
              <w:rPr>
                <w:rFonts w:ascii="Arial" w:eastAsia="SimSun" w:hAnsi="Arial" w:cs="Arial"/>
                <w:b/>
                <w:bCs/>
                <w:color w:val="000000"/>
                <w:sz w:val="20"/>
                <w:szCs w:val="20"/>
                <w:lang w:eastAsia="tr-TR"/>
              </w:rPr>
            </w:pPr>
            <w:r w:rsidRPr="004638B8">
              <w:rPr>
                <w:rFonts w:ascii="Arial" w:eastAsia="SimSun" w:hAnsi="Arial" w:cs="Arial"/>
                <w:b/>
                <w:bCs/>
                <w:color w:val="000000"/>
                <w:sz w:val="20"/>
                <w:szCs w:val="20"/>
                <w:lang w:eastAsia="tr-TR"/>
              </w:rPr>
              <w:t>TEKLİF EDİLEN</w:t>
            </w:r>
          </w:p>
          <w:p w:rsidR="00473282" w:rsidRPr="004638B8" w:rsidRDefault="00473282" w:rsidP="006D5329">
            <w:pPr>
              <w:spacing w:after="0" w:line="240" w:lineRule="auto"/>
              <w:jc w:val="center"/>
              <w:rPr>
                <w:rFonts w:ascii="Arial" w:hAnsi="Arial" w:cs="Arial"/>
                <w:sz w:val="20"/>
                <w:szCs w:val="20"/>
              </w:rPr>
            </w:pPr>
            <w:r w:rsidRPr="004638B8">
              <w:rPr>
                <w:rFonts w:ascii="Arial" w:eastAsia="SimSun" w:hAnsi="Arial" w:cs="Arial"/>
                <w:b/>
                <w:bCs/>
                <w:color w:val="000000"/>
                <w:sz w:val="20"/>
                <w:szCs w:val="20"/>
                <w:lang w:eastAsia="tr-TR"/>
              </w:rPr>
              <w:t xml:space="preserve">BİRİM FİYATI </w:t>
            </w:r>
            <w:r w:rsidRPr="004638B8">
              <w:rPr>
                <w:rFonts w:ascii="Arial" w:eastAsia="SimSun" w:hAnsi="Arial" w:cs="Arial"/>
                <w:b/>
                <w:sz w:val="20"/>
                <w:szCs w:val="20"/>
              </w:rPr>
              <w:t>(TL)</w:t>
            </w:r>
          </w:p>
        </w:tc>
        <w:tc>
          <w:tcPr>
            <w:tcW w:w="10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282" w:rsidRPr="004638B8" w:rsidRDefault="00473282" w:rsidP="006D5329">
            <w:pPr>
              <w:spacing w:after="0" w:line="240" w:lineRule="auto"/>
              <w:jc w:val="center"/>
              <w:rPr>
                <w:rFonts w:ascii="Arial" w:eastAsia="SimSun" w:hAnsi="Arial" w:cs="Arial"/>
                <w:b/>
                <w:bCs/>
                <w:color w:val="000000"/>
                <w:sz w:val="20"/>
                <w:szCs w:val="20"/>
                <w:lang w:eastAsia="tr-TR"/>
              </w:rPr>
            </w:pPr>
            <w:r w:rsidRPr="004638B8">
              <w:rPr>
                <w:rFonts w:ascii="Arial" w:eastAsia="SimSun" w:hAnsi="Arial" w:cs="Arial"/>
                <w:b/>
                <w:bCs/>
                <w:color w:val="000000"/>
                <w:sz w:val="20"/>
                <w:szCs w:val="20"/>
                <w:lang w:eastAsia="tr-TR"/>
              </w:rPr>
              <w:t>TOPLAM TUTARI</w:t>
            </w:r>
          </w:p>
          <w:p w:rsidR="00473282" w:rsidRPr="004638B8" w:rsidRDefault="00473282" w:rsidP="006D5329">
            <w:pPr>
              <w:pStyle w:val="Balk1"/>
              <w:rPr>
                <w:u w:val="none"/>
              </w:rPr>
            </w:pPr>
            <w:r w:rsidRPr="004638B8">
              <w:rPr>
                <w:rFonts w:eastAsia="SimSun"/>
                <w:u w:val="none"/>
              </w:rPr>
              <w:t>(TL)</w:t>
            </w:r>
          </w:p>
        </w:tc>
      </w:tr>
      <w:tr w:rsidR="00473282" w:rsidRPr="00601B12" w:rsidTr="006D5329">
        <w:trPr>
          <w:trHeight w:val="567"/>
          <w:jc w:val="center"/>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473282" w:rsidRPr="00601B12" w:rsidRDefault="00473282" w:rsidP="006D5329">
            <w:pPr>
              <w:spacing w:after="0"/>
              <w:jc w:val="both"/>
              <w:rPr>
                <w:rFonts w:ascii="Arial" w:eastAsia="SimSun" w:hAnsi="Arial" w:cs="Arial"/>
                <w:bCs/>
                <w:color w:val="000000"/>
                <w:sz w:val="20"/>
                <w:szCs w:val="20"/>
                <w:lang w:eastAsia="tr-TR"/>
              </w:rPr>
            </w:pPr>
            <w:r w:rsidRPr="00601B12">
              <w:rPr>
                <w:rFonts w:ascii="Arial" w:eastAsia="SimSun" w:hAnsi="Arial" w:cs="Arial"/>
                <w:bCs/>
                <w:color w:val="000000"/>
                <w:sz w:val="20"/>
                <w:szCs w:val="20"/>
                <w:lang w:eastAsia="tr-TR"/>
              </w:rPr>
              <w:t>1</w:t>
            </w:r>
          </w:p>
        </w:tc>
        <w:tc>
          <w:tcPr>
            <w:tcW w:w="2128" w:type="pct"/>
            <w:tcBorders>
              <w:top w:val="single" w:sz="4" w:space="0" w:color="auto"/>
              <w:left w:val="single" w:sz="4" w:space="0" w:color="auto"/>
              <w:bottom w:val="single" w:sz="4" w:space="0" w:color="auto"/>
              <w:right w:val="single" w:sz="4" w:space="0" w:color="auto"/>
            </w:tcBorders>
            <w:shd w:val="clear" w:color="auto" w:fill="auto"/>
            <w:vAlign w:val="center"/>
          </w:tcPr>
          <w:p w:rsidR="00473282" w:rsidRPr="00601B12" w:rsidRDefault="00370C5F" w:rsidP="006D5329">
            <w:pPr>
              <w:spacing w:after="0"/>
              <w:rPr>
                <w:rFonts w:ascii="Arial" w:eastAsia="SimSun" w:hAnsi="Arial" w:cs="Arial"/>
                <w:bCs/>
                <w:color w:val="000000"/>
                <w:sz w:val="20"/>
                <w:szCs w:val="20"/>
                <w:lang w:eastAsia="tr-TR"/>
              </w:rPr>
            </w:pPr>
            <w:r w:rsidRPr="00370C5F">
              <w:rPr>
                <w:rFonts w:ascii="Arial" w:eastAsia="SimSun" w:hAnsi="Arial" w:cs="Arial"/>
                <w:bCs/>
                <w:color w:val="000000"/>
                <w:sz w:val="20"/>
                <w:szCs w:val="20"/>
                <w:lang w:eastAsia="tr-TR"/>
              </w:rPr>
              <w:t>İhtiyaç Analizi Hizmet Bedeli</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473282" w:rsidRPr="00601B12" w:rsidRDefault="00370C5F" w:rsidP="006D5329">
            <w:pPr>
              <w:keepNext/>
              <w:keepLines/>
              <w:spacing w:after="0"/>
              <w:ind w:right="118"/>
              <w:jc w:val="center"/>
              <w:rPr>
                <w:rFonts w:ascii="Arial" w:hAnsi="Arial" w:cs="Arial"/>
                <w:sz w:val="20"/>
                <w:szCs w:val="20"/>
                <w:lang w:eastAsia="tr-TR"/>
              </w:rPr>
            </w:pPr>
            <w:r>
              <w:rPr>
                <w:rFonts w:ascii="Arial" w:hAnsi="Arial" w:cs="Arial"/>
                <w:sz w:val="20"/>
                <w:szCs w:val="20"/>
                <w:lang w:eastAsia="tr-TR"/>
              </w:rPr>
              <w:t>1</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73282" w:rsidRPr="00601B12" w:rsidRDefault="00473282" w:rsidP="006D5329">
            <w:pPr>
              <w:spacing w:after="0"/>
              <w:jc w:val="right"/>
              <w:rPr>
                <w:rFonts w:ascii="Arial" w:eastAsia="SimSun" w:hAnsi="Arial" w:cs="Arial"/>
                <w:bCs/>
                <w:color w:val="000000"/>
                <w:sz w:val="20"/>
                <w:szCs w:val="20"/>
                <w:lang w:eastAsia="tr-TR"/>
              </w:rPr>
            </w:pPr>
            <w:r w:rsidRPr="00601B12">
              <w:rPr>
                <w:rFonts w:ascii="Arial" w:eastAsia="SimSun" w:hAnsi="Arial" w:cs="Arial"/>
                <w:bCs/>
                <w:color w:val="000000"/>
                <w:sz w:val="20"/>
                <w:szCs w:val="20"/>
                <w:lang w:eastAsia="tr-TR"/>
              </w:rPr>
              <w:t>0</w:t>
            </w:r>
            <w:bookmarkStart w:id="0" w:name="_GoBack"/>
            <w:bookmarkEnd w:id="0"/>
            <w:r w:rsidRPr="00601B12">
              <w:rPr>
                <w:rFonts w:ascii="Arial" w:eastAsia="SimSun" w:hAnsi="Arial" w:cs="Arial"/>
                <w:bCs/>
                <w:color w:val="000000"/>
                <w:sz w:val="20"/>
                <w:szCs w:val="20"/>
                <w:lang w:eastAsia="tr-TR"/>
              </w:rPr>
              <w:t>,00</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473282" w:rsidRPr="00601B12" w:rsidRDefault="00473282" w:rsidP="006D5329">
            <w:pPr>
              <w:spacing w:after="0"/>
              <w:jc w:val="right"/>
              <w:rPr>
                <w:rFonts w:ascii="Arial" w:eastAsia="SimSun" w:hAnsi="Arial" w:cs="Arial"/>
                <w:bCs/>
                <w:color w:val="000000"/>
                <w:sz w:val="20"/>
                <w:szCs w:val="20"/>
                <w:lang w:eastAsia="tr-TR"/>
              </w:rPr>
            </w:pPr>
            <w:r w:rsidRPr="00601B12">
              <w:rPr>
                <w:rFonts w:ascii="Arial" w:eastAsia="SimSun" w:hAnsi="Arial" w:cs="Arial"/>
                <w:bCs/>
                <w:color w:val="000000"/>
                <w:sz w:val="20"/>
                <w:szCs w:val="20"/>
                <w:lang w:eastAsia="tr-TR"/>
              </w:rPr>
              <w:t>0,00</w:t>
            </w:r>
          </w:p>
        </w:tc>
      </w:tr>
      <w:tr w:rsidR="00473282" w:rsidRPr="00601B12" w:rsidTr="006D5329">
        <w:trPr>
          <w:trHeight w:val="567"/>
          <w:jc w:val="center"/>
        </w:trPr>
        <w:tc>
          <w:tcPr>
            <w:tcW w:w="3925" w:type="pct"/>
            <w:gridSpan w:val="4"/>
            <w:tcBorders>
              <w:top w:val="single" w:sz="4" w:space="0" w:color="auto"/>
              <w:left w:val="single" w:sz="4" w:space="0" w:color="auto"/>
              <w:bottom w:val="single" w:sz="4" w:space="0" w:color="auto"/>
              <w:right w:val="single" w:sz="4" w:space="0" w:color="auto"/>
            </w:tcBorders>
            <w:vAlign w:val="center"/>
          </w:tcPr>
          <w:p w:rsidR="00473282" w:rsidRPr="00601B12" w:rsidRDefault="00473282" w:rsidP="006D5329">
            <w:pPr>
              <w:spacing w:after="0"/>
              <w:jc w:val="right"/>
              <w:rPr>
                <w:rFonts w:ascii="Arial" w:eastAsia="SimSun" w:hAnsi="Arial" w:cs="Arial"/>
                <w:b/>
                <w:bCs/>
                <w:color w:val="000000"/>
                <w:sz w:val="20"/>
                <w:szCs w:val="20"/>
                <w:lang w:eastAsia="tr-TR"/>
              </w:rPr>
            </w:pPr>
            <w:r w:rsidRPr="00601B12">
              <w:rPr>
                <w:rFonts w:ascii="Arial" w:eastAsia="SimSun" w:hAnsi="Arial" w:cs="Arial"/>
                <w:b/>
                <w:bCs/>
                <w:color w:val="000000"/>
                <w:sz w:val="20"/>
                <w:szCs w:val="20"/>
                <w:lang w:eastAsia="tr-TR"/>
              </w:rPr>
              <w:t>TOPLAM TUTAR (KDV Hariç)</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473282" w:rsidRPr="00601B12" w:rsidRDefault="00473282" w:rsidP="006D5329">
            <w:pPr>
              <w:keepNext/>
              <w:keepLines/>
              <w:spacing w:after="0"/>
              <w:jc w:val="right"/>
              <w:rPr>
                <w:rFonts w:ascii="Arial" w:hAnsi="Arial" w:cs="Arial"/>
                <w:b/>
                <w:sz w:val="20"/>
                <w:szCs w:val="20"/>
                <w:lang w:eastAsia="tr-TR"/>
              </w:rPr>
            </w:pPr>
            <w:r w:rsidRPr="00601B12">
              <w:rPr>
                <w:rFonts w:ascii="Arial" w:hAnsi="Arial" w:cs="Arial"/>
                <w:b/>
                <w:sz w:val="20"/>
                <w:szCs w:val="20"/>
                <w:lang w:eastAsia="tr-TR"/>
              </w:rPr>
              <w:t>0,00</w:t>
            </w:r>
          </w:p>
        </w:tc>
      </w:tr>
    </w:tbl>
    <w:p w:rsidR="00473282" w:rsidRDefault="00473282" w:rsidP="00261239">
      <w:pPr>
        <w:spacing w:after="0" w:line="360" w:lineRule="auto"/>
        <w:rPr>
          <w:rStyle w:val="Bodytext"/>
          <w:rFonts w:ascii="Arial" w:hAnsi="Arial" w:cs="Arial"/>
          <w:color w:val="BFBFBF" w:themeColor="background1" w:themeShade="BF"/>
        </w:rPr>
      </w:pPr>
    </w:p>
    <w:p w:rsidR="00473282" w:rsidRDefault="00473282" w:rsidP="00261239">
      <w:pPr>
        <w:spacing w:after="0" w:line="360" w:lineRule="auto"/>
        <w:rPr>
          <w:rStyle w:val="Bodytext"/>
          <w:rFonts w:ascii="Arial" w:hAnsi="Arial" w:cs="Arial"/>
          <w:color w:val="BFBFBF" w:themeColor="background1" w:themeShade="BF"/>
        </w:rPr>
      </w:pPr>
    </w:p>
    <w:p w:rsidR="004638B8" w:rsidRPr="00601B12" w:rsidRDefault="004638B8" w:rsidP="004638B8">
      <w:pPr>
        <w:spacing w:after="0" w:line="360" w:lineRule="auto"/>
        <w:ind w:left="567" w:hanging="425"/>
        <w:rPr>
          <w:rStyle w:val="Bodytext"/>
          <w:rFonts w:ascii="Arial" w:hAnsi="Arial" w:cs="Arial"/>
          <w:i/>
          <w:color w:val="BFBFBF" w:themeColor="background1" w:themeShade="BF"/>
        </w:rPr>
      </w:pPr>
    </w:p>
    <w:p w:rsidR="004638B8" w:rsidRPr="00FD63D4" w:rsidRDefault="004638B8" w:rsidP="00C86DF9">
      <w:pPr>
        <w:tabs>
          <w:tab w:val="center" w:pos="8505"/>
        </w:tabs>
        <w:spacing w:after="0" w:line="240" w:lineRule="auto"/>
        <w:jc w:val="both"/>
        <w:rPr>
          <w:rStyle w:val="Bodytext"/>
          <w:rFonts w:ascii="Arial" w:hAnsi="Arial" w:cs="Arial"/>
          <w:i/>
          <w:color w:val="D9D9D9" w:themeColor="background1" w:themeShade="D9"/>
        </w:rPr>
      </w:pPr>
      <w:r w:rsidRPr="00601B12">
        <w:rPr>
          <w:rStyle w:val="Bodytext"/>
          <w:rFonts w:ascii="Arial" w:hAnsi="Arial" w:cs="Arial"/>
          <w:i/>
          <w:color w:val="BFBFBF" w:themeColor="background1" w:themeShade="BF"/>
        </w:rPr>
        <w:tab/>
      </w:r>
      <w:r w:rsidRPr="00FD63D4">
        <w:rPr>
          <w:rStyle w:val="Bodytext"/>
          <w:rFonts w:ascii="Arial" w:hAnsi="Arial" w:cs="Arial"/>
          <w:i/>
          <w:color w:val="D9D9D9" w:themeColor="background1" w:themeShade="D9"/>
        </w:rPr>
        <w:t>Yetkili Adı Soyadı</w:t>
      </w:r>
    </w:p>
    <w:p w:rsidR="004638B8" w:rsidRPr="00FD63D4" w:rsidRDefault="004638B8" w:rsidP="00C86DF9">
      <w:pPr>
        <w:tabs>
          <w:tab w:val="center" w:pos="8505"/>
        </w:tabs>
        <w:spacing w:after="0" w:line="240" w:lineRule="auto"/>
        <w:jc w:val="both"/>
        <w:rPr>
          <w:rStyle w:val="Bodytext"/>
          <w:rFonts w:ascii="Arial" w:hAnsi="Arial" w:cs="Arial"/>
          <w:i/>
          <w:color w:val="D9D9D9" w:themeColor="background1" w:themeShade="D9"/>
        </w:rPr>
      </w:pPr>
      <w:r w:rsidRPr="00FD63D4">
        <w:rPr>
          <w:rStyle w:val="Bodytext"/>
          <w:rFonts w:ascii="Arial" w:hAnsi="Arial" w:cs="Arial"/>
          <w:i/>
          <w:color w:val="D9D9D9" w:themeColor="background1" w:themeShade="D9"/>
        </w:rPr>
        <w:tab/>
        <w:t>Firma Kaşe</w:t>
      </w:r>
    </w:p>
    <w:p w:rsidR="00C86DF9" w:rsidRPr="00C86DF9" w:rsidRDefault="004638B8" w:rsidP="00261239">
      <w:pPr>
        <w:tabs>
          <w:tab w:val="center" w:pos="8505"/>
        </w:tabs>
        <w:spacing w:after="0" w:line="240" w:lineRule="auto"/>
        <w:jc w:val="both"/>
        <w:rPr>
          <w:rStyle w:val="Bodytext"/>
          <w:rFonts w:ascii="Arial" w:hAnsi="Arial" w:cs="Arial"/>
          <w:color w:val="D9D9D9" w:themeColor="background1" w:themeShade="D9"/>
        </w:rPr>
      </w:pPr>
      <w:r w:rsidRPr="00FD63D4">
        <w:rPr>
          <w:rStyle w:val="Bodytext"/>
          <w:rFonts w:ascii="Arial" w:hAnsi="Arial" w:cs="Arial"/>
          <w:i/>
          <w:color w:val="D9D9D9" w:themeColor="background1" w:themeShade="D9"/>
        </w:rPr>
        <w:tab/>
        <w:t>İmza</w:t>
      </w:r>
    </w:p>
    <w:sectPr w:rsidR="00C86DF9" w:rsidRPr="00C86DF9" w:rsidSect="00547F0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350" w:rsidRDefault="00852350" w:rsidP="000E1829">
      <w:pPr>
        <w:spacing w:after="0" w:line="240" w:lineRule="auto"/>
      </w:pPr>
      <w:r>
        <w:separator/>
      </w:r>
    </w:p>
  </w:endnote>
  <w:endnote w:type="continuationSeparator" w:id="0">
    <w:p w:rsidR="00852350" w:rsidRDefault="00852350" w:rsidP="000E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B80" w:rsidRDefault="00534B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7329E" w:rsidTr="0077329E">
      <w:tc>
        <w:tcPr>
          <w:tcW w:w="5000" w:type="pct"/>
          <w:tcBorders>
            <w:top w:val="single" w:sz="4" w:space="0" w:color="auto"/>
            <w:left w:val="nil"/>
            <w:bottom w:val="nil"/>
            <w:right w:val="nil"/>
          </w:tcBorders>
          <w:vAlign w:val="center"/>
          <w:hideMark/>
        </w:tcPr>
        <w:p w:rsidR="0077329E" w:rsidRPr="0077329E" w:rsidRDefault="0077329E" w:rsidP="0077329E">
          <w:pPr>
            <w:spacing w:after="0" w:line="360" w:lineRule="auto"/>
            <w:rPr>
              <w:rFonts w:ascii="Arial" w:hAnsi="Arial" w:cs="Arial"/>
              <w:kern w:val="15"/>
              <w:sz w:val="16"/>
              <w:szCs w:val="16"/>
              <w:u w:val="single"/>
              <w:lang w:eastAsia="tr-TR"/>
            </w:rPr>
          </w:pPr>
          <w:r w:rsidRPr="0077329E">
            <w:rPr>
              <w:rFonts w:ascii="Arial" w:hAnsi="Arial" w:cs="Arial"/>
              <w:snapToGrid w:val="0"/>
              <w:sz w:val="16"/>
              <w:szCs w:val="16"/>
              <w:u w:val="single"/>
            </w:rPr>
            <w:t>SA F1</w:t>
          </w:r>
          <w:r>
            <w:rPr>
              <w:rFonts w:ascii="Arial" w:hAnsi="Arial" w:cs="Arial"/>
              <w:snapToGrid w:val="0"/>
              <w:sz w:val="16"/>
              <w:szCs w:val="16"/>
              <w:u w:val="single"/>
            </w:rPr>
            <w:t>2</w:t>
          </w:r>
          <w:r w:rsidR="0064345D">
            <w:rPr>
              <w:rFonts w:ascii="Arial" w:hAnsi="Arial" w:cs="Arial"/>
              <w:snapToGrid w:val="0"/>
              <w:sz w:val="16"/>
              <w:szCs w:val="16"/>
              <w:u w:val="single"/>
            </w:rPr>
            <w:t xml:space="preserve"> Rev.01</w:t>
          </w:r>
        </w:p>
        <w:p w:rsidR="00B93D43" w:rsidRDefault="00B93D43" w:rsidP="0077329E">
          <w:pPr>
            <w:spacing w:after="0" w:line="360" w:lineRule="auto"/>
            <w:jc w:val="center"/>
            <w:rPr>
              <w:rFonts w:ascii="Arial" w:hAnsi="Arial" w:cs="Arial"/>
              <w:kern w:val="15"/>
              <w:sz w:val="16"/>
              <w:szCs w:val="16"/>
            </w:rPr>
          </w:pPr>
          <w:proofErr w:type="spellStart"/>
          <w:r w:rsidRPr="00B93D43">
            <w:rPr>
              <w:rFonts w:ascii="Arial" w:hAnsi="Arial" w:cs="Arial"/>
              <w:kern w:val="15"/>
              <w:sz w:val="16"/>
              <w:szCs w:val="16"/>
            </w:rPr>
            <w:t>Söğütözü</w:t>
          </w:r>
          <w:proofErr w:type="spellEnd"/>
          <w:r w:rsidRPr="00B93D43">
            <w:rPr>
              <w:rFonts w:ascii="Arial" w:hAnsi="Arial" w:cs="Arial"/>
              <w:kern w:val="15"/>
              <w:sz w:val="16"/>
              <w:szCs w:val="16"/>
            </w:rPr>
            <w:t xml:space="preserve"> Mahallesi 2176.Cadde No:1/1 06530 Çankaya/ANKARA</w:t>
          </w:r>
        </w:p>
        <w:p w:rsidR="0077329E" w:rsidRDefault="0077329E" w:rsidP="0077329E">
          <w:pPr>
            <w:spacing w:after="0" w:line="360" w:lineRule="auto"/>
            <w:jc w:val="center"/>
            <w:rPr>
              <w:rFonts w:ascii="Arial" w:hAnsi="Arial"/>
              <w:snapToGrid w:val="0"/>
              <w:sz w:val="12"/>
              <w:szCs w:val="20"/>
            </w:rPr>
          </w:pPr>
          <w:r w:rsidRPr="00FD63D4">
            <w:rPr>
              <w:rFonts w:ascii="Arial" w:hAnsi="Arial" w:cs="Arial"/>
              <w:kern w:val="15"/>
              <w:sz w:val="16"/>
              <w:szCs w:val="16"/>
            </w:rPr>
            <w:t>Tel: (0312) 201 81 07 - 14 – 77</w:t>
          </w:r>
          <w:r w:rsidRPr="00FD63D4">
            <w:rPr>
              <w:rFonts w:ascii="Arial" w:hAnsi="Arial" w:cs="Arial"/>
              <w:kern w:val="15"/>
              <w:sz w:val="16"/>
              <w:szCs w:val="16"/>
            </w:rPr>
            <w:tab/>
            <w:t>Faks: (0312) 201 81 18</w:t>
          </w:r>
          <w:r w:rsidRPr="00FD63D4">
            <w:rPr>
              <w:rFonts w:ascii="Arial" w:hAnsi="Arial" w:cs="Arial"/>
              <w:kern w:val="15"/>
              <w:sz w:val="16"/>
              <w:szCs w:val="16"/>
            </w:rPr>
            <w:tab/>
            <w:t xml:space="preserve">E-posta: </w:t>
          </w:r>
          <w:hyperlink r:id="rId1" w:history="1">
            <w:r w:rsidRPr="00FD63D4">
              <w:rPr>
                <w:rStyle w:val="Kpr"/>
                <w:rFonts w:ascii="Arial" w:hAnsi="Arial" w:cs="Arial"/>
                <w:kern w:val="15"/>
                <w:sz w:val="16"/>
                <w:szCs w:val="16"/>
              </w:rPr>
              <w:t>satinalma@atonet.org.tr</w:t>
            </w:r>
          </w:hyperlink>
          <w:r w:rsidRPr="00FD63D4">
            <w:rPr>
              <w:rFonts w:ascii="Arial" w:hAnsi="Arial" w:cs="Arial"/>
              <w:sz w:val="16"/>
              <w:szCs w:val="18"/>
            </w:rPr>
            <w:t xml:space="preserve"> </w:t>
          </w:r>
        </w:p>
      </w:tc>
    </w:tr>
  </w:tbl>
  <w:p w:rsidR="0077329E" w:rsidRDefault="007732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B80" w:rsidRDefault="00534B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350" w:rsidRDefault="00852350" w:rsidP="000E1829">
      <w:pPr>
        <w:spacing w:after="0" w:line="240" w:lineRule="auto"/>
      </w:pPr>
      <w:r>
        <w:separator/>
      </w:r>
    </w:p>
  </w:footnote>
  <w:footnote w:type="continuationSeparator" w:id="0">
    <w:p w:rsidR="00852350" w:rsidRDefault="00852350" w:rsidP="000E1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B80" w:rsidRDefault="00534B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E9" w:rsidRPr="00547F0C" w:rsidRDefault="00970DE9" w:rsidP="00547F0C">
    <w:pPr>
      <w:pStyle w:val="stBilgi"/>
      <w:tabs>
        <w:tab w:val="clear" w:pos="4536"/>
        <w:tab w:val="clear" w:pos="9072"/>
      </w:tabs>
      <w:jc w:val="center"/>
      <w:rPr>
        <w:rFonts w:ascii="Arial" w:hAnsi="Arial" w:cs="Arial"/>
        <w:sz w:val="24"/>
        <w:szCs w:val="24"/>
      </w:rPr>
    </w:pPr>
  </w:p>
  <w:p w:rsidR="00CA52F0" w:rsidRPr="00547F0C" w:rsidRDefault="00CA52F0" w:rsidP="00547F0C">
    <w:pPr>
      <w:pStyle w:val="stBilgi"/>
      <w:tabs>
        <w:tab w:val="clear" w:pos="4536"/>
        <w:tab w:val="clear" w:pos="9072"/>
      </w:tabs>
      <w:jc w:val="center"/>
      <w:rPr>
        <w:rFonts w:ascii="Arial" w:hAnsi="Arial" w:cs="Arial"/>
        <w:sz w:val="24"/>
        <w:szCs w:val="24"/>
      </w:rPr>
    </w:pPr>
    <w:r w:rsidRPr="00547F0C">
      <w:rPr>
        <w:rFonts w:ascii="Arial" w:hAnsi="Arial" w:cs="Arial"/>
        <w:noProof/>
        <w:sz w:val="24"/>
        <w:szCs w:val="24"/>
        <w:lang w:eastAsia="tr-TR"/>
      </w:rPr>
      <w:drawing>
        <wp:inline distT="0" distB="0" distL="0" distR="0" wp14:anchorId="02CF8898" wp14:editId="6EB7E3BE">
          <wp:extent cx="1368000" cy="637200"/>
          <wp:effectExtent l="0" t="0" r="3810" b="0"/>
          <wp:docPr id="1" name="Resim 1" descr="C:\Users\kagan.ustundag\AppData\Local\Microsoft\Windows\INetCache\Content.Word\ATO_Logo_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gan.ustundag\AppData\Local\Microsoft\Windows\INetCache\Content.Word\ATO_Logo_25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217" t="11854" r="8513" b="11688"/>
                  <a:stretch/>
                </pic:blipFill>
                <pic:spPr bwMode="auto">
                  <a:xfrm>
                    <a:off x="0" y="0"/>
                    <a:ext cx="1368000" cy="637200"/>
                  </a:xfrm>
                  <a:prstGeom prst="rect">
                    <a:avLst/>
                  </a:prstGeom>
                  <a:noFill/>
                  <a:ln>
                    <a:noFill/>
                  </a:ln>
                  <a:extLst>
                    <a:ext uri="{53640926-AAD7-44D8-BBD7-CCE9431645EC}">
                      <a14:shadowObscured xmlns:a14="http://schemas.microsoft.com/office/drawing/2010/main"/>
                    </a:ext>
                  </a:extLst>
                </pic:spPr>
              </pic:pic>
            </a:graphicData>
          </a:graphic>
        </wp:inline>
      </w:drawing>
    </w:r>
  </w:p>
  <w:p w:rsidR="00F32F04" w:rsidRDefault="00F32F04" w:rsidP="00547F0C">
    <w:pPr>
      <w:pStyle w:val="stBilgi"/>
      <w:tabs>
        <w:tab w:val="clear" w:pos="4536"/>
        <w:tab w:val="clear" w:pos="9072"/>
      </w:tabs>
      <w:jc w:val="center"/>
      <w:rPr>
        <w:rFonts w:ascii="Arial" w:hAnsi="Arial" w:cs="Arial"/>
        <w:sz w:val="24"/>
        <w:szCs w:val="24"/>
      </w:rPr>
    </w:pPr>
  </w:p>
  <w:p w:rsidR="00547F0C" w:rsidRPr="00547F0C" w:rsidRDefault="00547F0C" w:rsidP="00547F0C">
    <w:pPr>
      <w:pStyle w:val="stBilgi"/>
      <w:tabs>
        <w:tab w:val="clear" w:pos="4536"/>
        <w:tab w:val="clear" w:pos="9072"/>
      </w:tabs>
      <w:jc w:val="center"/>
      <w:rPr>
        <w:rFonts w:ascii="Arial" w:hAnsi="Arial" w:cs="Arial"/>
        <w:sz w:val="24"/>
        <w:szCs w:val="24"/>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F32F04" w:rsidRPr="00547F0C" w:rsidTr="00F32F04">
      <w:trPr>
        <w:trHeight w:val="567"/>
        <w:jc w:val="center"/>
      </w:trPr>
      <w:tc>
        <w:tcPr>
          <w:tcW w:w="9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4B80" w:rsidRPr="00534B80" w:rsidRDefault="00534B80" w:rsidP="00534B80">
          <w:pPr>
            <w:spacing w:before="120" w:after="0" w:line="360" w:lineRule="auto"/>
            <w:jc w:val="center"/>
            <w:rPr>
              <w:rFonts w:ascii="Arial" w:hAnsi="Arial" w:cs="Arial"/>
              <w:b/>
              <w:sz w:val="24"/>
              <w:szCs w:val="24"/>
            </w:rPr>
          </w:pPr>
          <w:r w:rsidRPr="00534B80">
            <w:rPr>
              <w:rFonts w:ascii="Arial" w:hAnsi="Arial" w:cs="Arial"/>
              <w:b/>
              <w:sz w:val="24"/>
              <w:szCs w:val="24"/>
            </w:rPr>
            <w:t>ANKARA SAĞLIK TURİZMİ PROJESİNE İLİŞKİN</w:t>
          </w:r>
        </w:p>
        <w:p w:rsidR="00F32F04" w:rsidRPr="00547F0C" w:rsidRDefault="00534B80" w:rsidP="00534B80">
          <w:pPr>
            <w:spacing w:before="120" w:after="0" w:line="360" w:lineRule="auto"/>
            <w:jc w:val="center"/>
            <w:rPr>
              <w:rFonts w:ascii="Arial" w:hAnsi="Arial" w:cs="Arial"/>
              <w:b/>
              <w:sz w:val="24"/>
              <w:szCs w:val="24"/>
            </w:rPr>
          </w:pPr>
          <w:r w:rsidRPr="00534B80">
            <w:rPr>
              <w:rFonts w:ascii="Arial" w:hAnsi="Arial" w:cs="Arial"/>
              <w:b/>
              <w:sz w:val="24"/>
              <w:szCs w:val="24"/>
            </w:rPr>
            <w:t>ORTAK İHTİYAÇ ANALİZİ HİZMETİ ALIMI İŞİ</w:t>
          </w:r>
        </w:p>
      </w:tc>
    </w:tr>
  </w:tbl>
  <w:p w:rsidR="00F32F04" w:rsidRDefault="00F32F04" w:rsidP="00547F0C">
    <w:pPr>
      <w:pStyle w:val="stBilgi"/>
      <w:jc w:val="center"/>
      <w:rPr>
        <w:rFonts w:ascii="Arial" w:hAnsi="Arial" w:cs="Arial"/>
        <w:sz w:val="24"/>
        <w:szCs w:val="24"/>
      </w:rPr>
    </w:pPr>
  </w:p>
  <w:p w:rsidR="00547F0C" w:rsidRPr="00547F0C" w:rsidRDefault="00547F0C" w:rsidP="00547F0C">
    <w:pPr>
      <w:pStyle w:val="stBilgi"/>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B80" w:rsidRDefault="00534B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4E8FC62"/>
    <w:lvl w:ilvl="0">
      <w:start w:val="1"/>
      <w:numFmt w:val="decimal"/>
      <w:suff w:val="space"/>
      <w:lvlText w:val="%1)"/>
      <w:lvlJc w:val="left"/>
      <w:pPr>
        <w:ind w:left="0" w:firstLine="0"/>
      </w:pPr>
      <w:rPr>
        <w:rFonts w:ascii="Arial" w:hAnsi="Arial" w:cs="Arial" w:hint="default"/>
        <w:b/>
        <w:bCs w:val="0"/>
        <w:i w:val="0"/>
        <w:iCs w:val="0"/>
        <w:smallCaps w:val="0"/>
        <w:strike w:val="0"/>
        <w:color w:val="000000"/>
        <w:spacing w:val="0"/>
        <w:w w:val="100"/>
        <w:position w:val="0"/>
        <w:sz w:val="20"/>
        <w:szCs w:val="20"/>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 w15:restartNumberingAfterBreak="0">
    <w:nsid w:val="0F0863DB"/>
    <w:multiLevelType w:val="hybridMultilevel"/>
    <w:tmpl w:val="658E887A"/>
    <w:lvl w:ilvl="0" w:tplc="61F8E620">
      <w:start w:val="1"/>
      <w:numFmt w:val="ordinal"/>
      <w:lvlText w:val="10.%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0E476B"/>
    <w:multiLevelType w:val="multilevel"/>
    <w:tmpl w:val="932EBFD0"/>
    <w:lvl w:ilvl="0">
      <w:start w:val="1"/>
      <w:numFmt w:val="ordinal"/>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11E67A4"/>
    <w:multiLevelType w:val="multilevel"/>
    <w:tmpl w:val="7FC2A9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921064"/>
    <w:multiLevelType w:val="multilevel"/>
    <w:tmpl w:val="F92CC5B8"/>
    <w:lvl w:ilvl="0">
      <w:start w:val="2"/>
      <w:numFmt w:val="decimal"/>
      <w:lvlText w:val="%1."/>
      <w:lvlJc w:val="left"/>
      <w:pPr>
        <w:ind w:left="360" w:hanging="360"/>
      </w:pPr>
      <w:rPr>
        <w:rFonts w:hint="default"/>
        <w:b/>
      </w:rPr>
    </w:lvl>
    <w:lvl w:ilvl="1">
      <w:start w:val="1"/>
      <w:numFmt w:val="ordinal"/>
      <w:lvlText w:val="8.%2"/>
      <w:lvlJc w:val="left"/>
      <w:pPr>
        <w:ind w:left="360" w:hanging="360"/>
      </w:pPr>
      <w:rPr>
        <w:rFonts w:hint="default"/>
        <w:b/>
        <w:sz w:val="22"/>
        <w:szCs w:val="22"/>
      </w:rPr>
    </w:lvl>
    <w:lvl w:ilvl="2">
      <w:start w:val="2"/>
      <w:numFmt w:val="ordinal"/>
      <w:lvlText w:val="7.1.%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ED33C0F"/>
    <w:multiLevelType w:val="hybridMultilevel"/>
    <w:tmpl w:val="A6D6E9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8A2259"/>
    <w:multiLevelType w:val="multilevel"/>
    <w:tmpl w:val="08F4E6BC"/>
    <w:lvl w:ilvl="0">
      <w:start w:val="2"/>
      <w:numFmt w:val="decimal"/>
      <w:lvlText w:val="%1."/>
      <w:lvlJc w:val="left"/>
      <w:pPr>
        <w:ind w:left="360" w:hanging="360"/>
      </w:pPr>
      <w:rPr>
        <w:rFonts w:hint="default"/>
        <w:b/>
      </w:rPr>
    </w:lvl>
    <w:lvl w:ilvl="1">
      <w:start w:val="1"/>
      <w:numFmt w:val="ordinal"/>
      <w:lvlText w:val="7.%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22F0D41"/>
    <w:multiLevelType w:val="multilevel"/>
    <w:tmpl w:val="2D4ADE6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E4773E"/>
    <w:multiLevelType w:val="hybridMultilevel"/>
    <w:tmpl w:val="D52476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03931A2"/>
    <w:multiLevelType w:val="multilevel"/>
    <w:tmpl w:val="91C4B61C"/>
    <w:lvl w:ilvl="0">
      <w:start w:val="1"/>
      <w:numFmt w:val="ordinal"/>
      <w:lvlText w:val="5.%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6D5711"/>
    <w:multiLevelType w:val="multilevel"/>
    <w:tmpl w:val="DFB2702E"/>
    <w:lvl w:ilvl="0">
      <w:start w:val="2"/>
      <w:numFmt w:val="decimal"/>
      <w:lvlText w:val="%1."/>
      <w:lvlJc w:val="left"/>
      <w:pPr>
        <w:ind w:left="360" w:hanging="360"/>
      </w:pPr>
      <w:rPr>
        <w:rFonts w:hint="default"/>
        <w:b/>
      </w:rPr>
    </w:lvl>
    <w:lvl w:ilvl="1">
      <w:start w:val="1"/>
      <w:numFmt w:val="ordinal"/>
      <w:lvlText w:val="6.%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75C09B2"/>
    <w:multiLevelType w:val="multilevel"/>
    <w:tmpl w:val="635E9216"/>
    <w:lvl w:ilvl="0">
      <w:start w:val="1"/>
      <w:numFmt w:val="decimal"/>
      <w:lvlText w:val="%1."/>
      <w:lvlJc w:val="left"/>
      <w:pPr>
        <w:tabs>
          <w:tab w:val="num" w:pos="0"/>
        </w:tabs>
        <w:ind w:left="0" w:firstLine="0"/>
      </w:pPr>
      <w:rPr>
        <w:rFonts w:ascii="Arial" w:hAnsi="Arial" w:cs="Arial" w:hint="default"/>
        <w:b/>
        <w:i w:val="0"/>
        <w:sz w:val="20"/>
        <w:szCs w:val="20"/>
      </w:rPr>
    </w:lvl>
    <w:lvl w:ilvl="1">
      <w:start w:val="1"/>
      <w:numFmt w:val="decimal"/>
      <w:lvlText w:val="%1.%2."/>
      <w:lvlJc w:val="left"/>
      <w:pPr>
        <w:tabs>
          <w:tab w:val="num" w:pos="0"/>
        </w:tabs>
        <w:ind w:left="0" w:firstLine="0"/>
      </w:pPr>
      <w:rPr>
        <w:rFonts w:ascii="Arial" w:hAnsi="Arial" w:cs="Arial" w:hint="default"/>
        <w:b/>
        <w:i w:val="0"/>
        <w:color w:val="000000"/>
        <w:sz w:val="20"/>
        <w:szCs w:val="20"/>
      </w:rPr>
    </w:lvl>
    <w:lvl w:ilvl="2">
      <w:start w:val="1"/>
      <w:numFmt w:val="decimal"/>
      <w:lvlText w:val="%1.%2.%3."/>
      <w:lvlJc w:val="left"/>
      <w:pPr>
        <w:tabs>
          <w:tab w:val="num" w:pos="0"/>
        </w:tabs>
        <w:ind w:left="0" w:firstLine="0"/>
      </w:pPr>
      <w:rPr>
        <w:rFonts w:ascii="Times New Roman" w:hAnsi="Times New Roman" w:cs="Times New Roman" w:hint="default"/>
        <w:b/>
        <w:i w:val="0"/>
        <w:sz w:val="22"/>
      </w:rPr>
    </w:lvl>
    <w:lvl w:ilvl="3">
      <w:start w:val="1"/>
      <w:numFmt w:val="decimal"/>
      <w:lvlText w:val="%1.%2.%3.%4."/>
      <w:lvlJc w:val="left"/>
      <w:pPr>
        <w:tabs>
          <w:tab w:val="num" w:pos="0"/>
        </w:tabs>
        <w:ind w:left="0" w:firstLine="0"/>
      </w:pPr>
      <w:rPr>
        <w:rFonts w:ascii="Arial" w:hAnsi="Arial" w:hint="default"/>
        <w:b w:val="0"/>
        <w:i w:val="0"/>
        <w:sz w:val="22"/>
      </w:rPr>
    </w:lvl>
    <w:lvl w:ilvl="4">
      <w:start w:val="1"/>
      <w:numFmt w:val="decimal"/>
      <w:lvlText w:val="%1.%2.%3.%4.%5."/>
      <w:lvlJc w:val="left"/>
      <w:pPr>
        <w:tabs>
          <w:tab w:val="num" w:pos="0"/>
        </w:tabs>
        <w:ind w:left="0" w:firstLine="0"/>
      </w:pPr>
      <w:rPr>
        <w:rFonts w:ascii="Arial" w:hAnsi="Arial" w:hint="default"/>
        <w:b w:val="0"/>
        <w:i w:val="0"/>
        <w:sz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86B0F41"/>
    <w:multiLevelType w:val="multilevel"/>
    <w:tmpl w:val="1CCC152C"/>
    <w:lvl w:ilvl="0">
      <w:start w:val="2"/>
      <w:numFmt w:val="decimal"/>
      <w:lvlText w:val="%1."/>
      <w:lvlJc w:val="left"/>
      <w:pPr>
        <w:ind w:left="360" w:hanging="360"/>
      </w:pPr>
      <w:rPr>
        <w:rFonts w:hint="default"/>
        <w:b/>
      </w:rPr>
    </w:lvl>
    <w:lvl w:ilvl="1">
      <w:start w:val="1"/>
      <w:numFmt w:val="ordinal"/>
      <w:lvlText w:val="10.%2"/>
      <w:lvlJc w:val="left"/>
      <w:pPr>
        <w:ind w:left="360" w:hanging="360"/>
      </w:pPr>
      <w:rPr>
        <w:rFonts w:hint="default"/>
        <w:b/>
        <w:sz w:val="22"/>
        <w:szCs w:val="22"/>
      </w:rPr>
    </w:lvl>
    <w:lvl w:ilvl="2">
      <w:start w:val="1"/>
      <w:numFmt w:val="ordinal"/>
      <w:lvlText w:val="7.1.%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8C2208C"/>
    <w:multiLevelType w:val="multilevel"/>
    <w:tmpl w:val="C886712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8A6370"/>
    <w:multiLevelType w:val="multilevel"/>
    <w:tmpl w:val="7430B5D6"/>
    <w:styleLink w:val="Stil1"/>
    <w:lvl w:ilvl="0">
      <w:start w:val="4"/>
      <w:numFmt w:val="ordinal"/>
      <w:lvlText w:val="4.%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1A5D23"/>
    <w:multiLevelType w:val="hybridMultilevel"/>
    <w:tmpl w:val="A0BE1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7756D7"/>
    <w:multiLevelType w:val="hybridMultilevel"/>
    <w:tmpl w:val="9B384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190676"/>
    <w:multiLevelType w:val="multilevel"/>
    <w:tmpl w:val="C9B25E58"/>
    <w:lvl w:ilvl="0">
      <w:start w:val="1"/>
      <w:numFmt w:val="decimal"/>
      <w:lvlText w:val="7.2.%1."/>
      <w:lvlJc w:val="left"/>
      <w:pPr>
        <w:ind w:left="1146" w:hanging="360"/>
      </w:pPr>
      <w:rPr>
        <w:rFonts w:hint="default"/>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467A7695"/>
    <w:multiLevelType w:val="multilevel"/>
    <w:tmpl w:val="248A379E"/>
    <w:lvl w:ilvl="0">
      <w:start w:val="6"/>
      <w:numFmt w:val="decimal"/>
      <w:lvlText w:val="%1"/>
      <w:lvlJc w:val="left"/>
      <w:pPr>
        <w:ind w:left="360" w:hanging="360"/>
      </w:pPr>
      <w:rPr>
        <w:rFonts w:hint="default"/>
        <w:b/>
      </w:rPr>
    </w:lvl>
    <w:lvl w:ilvl="1">
      <w:start w:val="6"/>
      <w:numFmt w:val="ordinal"/>
      <w:lvlText w:val="7.%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CE93D15"/>
    <w:multiLevelType w:val="hybridMultilevel"/>
    <w:tmpl w:val="DFA43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A02F26"/>
    <w:multiLevelType w:val="hybridMultilevel"/>
    <w:tmpl w:val="0086568C"/>
    <w:lvl w:ilvl="0" w:tplc="6FB865A8">
      <w:start w:val="1"/>
      <w:numFmt w:val="ordinal"/>
      <w:lvlText w:val="9.%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1E15C4E"/>
    <w:multiLevelType w:val="multilevel"/>
    <w:tmpl w:val="77F0BD4A"/>
    <w:lvl w:ilvl="0">
      <w:start w:val="1"/>
      <w:numFmt w:val="decimal"/>
      <w:lvlText w:val="%1."/>
      <w:lvlJc w:val="left"/>
      <w:pPr>
        <w:tabs>
          <w:tab w:val="num" w:pos="0"/>
        </w:tabs>
        <w:ind w:left="0" w:firstLine="0"/>
      </w:pPr>
      <w:rPr>
        <w:rFonts w:ascii="Arial" w:hAnsi="Arial" w:hint="default"/>
        <w:b/>
        <w:i w:val="0"/>
        <w:sz w:val="22"/>
      </w:rPr>
    </w:lvl>
    <w:lvl w:ilvl="1">
      <w:start w:val="1"/>
      <w:numFmt w:val="decimal"/>
      <w:lvlText w:val="%1.%2."/>
      <w:lvlJc w:val="left"/>
      <w:pPr>
        <w:tabs>
          <w:tab w:val="num" w:pos="0"/>
        </w:tabs>
        <w:ind w:left="0" w:firstLine="0"/>
      </w:pPr>
      <w:rPr>
        <w:rFonts w:ascii="Arial" w:hAnsi="Arial" w:hint="default"/>
        <w:b w:val="0"/>
        <w:i w:val="0"/>
        <w:sz w:val="22"/>
      </w:rPr>
    </w:lvl>
    <w:lvl w:ilvl="2">
      <w:start w:val="1"/>
      <w:numFmt w:val="decimal"/>
      <w:lvlText w:val="%1.%2.%3."/>
      <w:lvlJc w:val="left"/>
      <w:pPr>
        <w:tabs>
          <w:tab w:val="num" w:pos="0"/>
        </w:tabs>
        <w:ind w:left="0" w:firstLine="0"/>
      </w:pPr>
      <w:rPr>
        <w:rFonts w:ascii="Arial" w:hAnsi="Arial" w:hint="default"/>
        <w:b w:val="0"/>
        <w:i w:val="0"/>
        <w:sz w:val="22"/>
      </w:rPr>
    </w:lvl>
    <w:lvl w:ilvl="3">
      <w:start w:val="1"/>
      <w:numFmt w:val="decimal"/>
      <w:lvlText w:val="%1.%2.%3.%4."/>
      <w:lvlJc w:val="left"/>
      <w:pPr>
        <w:tabs>
          <w:tab w:val="num" w:pos="0"/>
        </w:tabs>
        <w:ind w:left="0" w:firstLine="0"/>
      </w:pPr>
      <w:rPr>
        <w:rFonts w:ascii="Arial" w:hAnsi="Arial" w:hint="default"/>
        <w:b w:val="0"/>
        <w:i w:val="0"/>
        <w:sz w:val="22"/>
      </w:rPr>
    </w:lvl>
    <w:lvl w:ilvl="4">
      <w:start w:val="1"/>
      <w:numFmt w:val="decimal"/>
      <w:lvlText w:val="%1.%2.%3.%4.%5."/>
      <w:lvlJc w:val="left"/>
      <w:pPr>
        <w:tabs>
          <w:tab w:val="num" w:pos="0"/>
        </w:tabs>
        <w:ind w:left="0" w:firstLine="0"/>
      </w:pPr>
      <w:rPr>
        <w:rFonts w:ascii="Arial" w:hAnsi="Arial" w:hint="default"/>
        <w:b w:val="0"/>
        <w:i w:val="0"/>
        <w:sz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4174A3B"/>
    <w:multiLevelType w:val="hybridMultilevel"/>
    <w:tmpl w:val="2954E1FA"/>
    <w:lvl w:ilvl="0" w:tplc="EBBEA060">
      <w:start w:val="1"/>
      <w:numFmt w:val="decimal"/>
      <w:lvlText w:val="%1)"/>
      <w:lvlJc w:val="left"/>
      <w:pPr>
        <w:ind w:left="720" w:hanging="360"/>
      </w:pPr>
      <w:rPr>
        <w:b/>
        <w:sz w:val="20"/>
        <w:szCs w:val="20"/>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FD2799"/>
    <w:multiLevelType w:val="multilevel"/>
    <w:tmpl w:val="7430B5D6"/>
    <w:lvl w:ilvl="0">
      <w:start w:val="1"/>
      <w:numFmt w:val="ordinal"/>
      <w:lvlText w:val="4.%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AD3742"/>
    <w:multiLevelType w:val="hybridMultilevel"/>
    <w:tmpl w:val="8F8A05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BE1132B"/>
    <w:multiLevelType w:val="multilevel"/>
    <w:tmpl w:val="FA02D256"/>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FC01677"/>
    <w:multiLevelType w:val="multilevel"/>
    <w:tmpl w:val="D52C79CE"/>
    <w:lvl w:ilvl="0">
      <w:start w:val="1"/>
      <w:numFmt w:val="decimal"/>
      <w:lvlText w:val="8.2.%1."/>
      <w:lvlJc w:val="left"/>
      <w:pPr>
        <w:ind w:left="1146" w:hanging="360"/>
      </w:pPr>
      <w:rPr>
        <w:rFonts w:hint="default"/>
        <w:b/>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7" w15:restartNumberingAfterBreak="0">
    <w:nsid w:val="612767F1"/>
    <w:multiLevelType w:val="hybridMultilevel"/>
    <w:tmpl w:val="03CCFA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2AA5C8A"/>
    <w:multiLevelType w:val="hybridMultilevel"/>
    <w:tmpl w:val="3E68866C"/>
    <w:lvl w:ilvl="0" w:tplc="EA0E9CA8">
      <w:start w:val="1"/>
      <w:numFmt w:val="ordinal"/>
      <w:lvlText w:val="1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F23066"/>
    <w:multiLevelType w:val="hybridMultilevel"/>
    <w:tmpl w:val="D16A58F4"/>
    <w:lvl w:ilvl="0" w:tplc="041F0019">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51652B9"/>
    <w:multiLevelType w:val="hybridMultilevel"/>
    <w:tmpl w:val="0512D8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5AD5766"/>
    <w:multiLevelType w:val="hybridMultilevel"/>
    <w:tmpl w:val="FBE2BF2E"/>
    <w:lvl w:ilvl="0" w:tplc="DC867C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61743BA"/>
    <w:multiLevelType w:val="multilevel"/>
    <w:tmpl w:val="08F4E6BC"/>
    <w:lvl w:ilvl="0">
      <w:start w:val="2"/>
      <w:numFmt w:val="decimal"/>
      <w:lvlText w:val="%1."/>
      <w:lvlJc w:val="left"/>
      <w:pPr>
        <w:ind w:left="360" w:hanging="360"/>
      </w:pPr>
      <w:rPr>
        <w:rFonts w:hint="default"/>
        <w:b/>
      </w:rPr>
    </w:lvl>
    <w:lvl w:ilvl="1">
      <w:start w:val="1"/>
      <w:numFmt w:val="ordinal"/>
      <w:lvlText w:val="7.%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C375779"/>
    <w:multiLevelType w:val="hybridMultilevel"/>
    <w:tmpl w:val="EFE00C7A"/>
    <w:lvl w:ilvl="0" w:tplc="20F01E16">
      <w:start w:val="1"/>
      <w:numFmt w:val="ordinal"/>
      <w:lvlText w:val="4.%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E656DD9"/>
    <w:multiLevelType w:val="hybridMultilevel"/>
    <w:tmpl w:val="CAA21CF8"/>
    <w:lvl w:ilvl="0" w:tplc="B9740924">
      <w:start w:val="1"/>
      <w:numFmt w:val="ordinal"/>
      <w:lvlText w:val="5.%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F9666F"/>
    <w:multiLevelType w:val="multilevel"/>
    <w:tmpl w:val="1E78677A"/>
    <w:lvl w:ilvl="0">
      <w:start w:val="1"/>
      <w:numFmt w:val="ordinal"/>
      <w:lvlText w:val="4.%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FFB3612"/>
    <w:multiLevelType w:val="multilevel"/>
    <w:tmpl w:val="7154FF4A"/>
    <w:lvl w:ilvl="0">
      <w:start w:val="2"/>
      <w:numFmt w:val="decimal"/>
      <w:lvlText w:val="%1."/>
      <w:lvlJc w:val="left"/>
      <w:pPr>
        <w:ind w:left="360" w:hanging="360"/>
      </w:pPr>
      <w:rPr>
        <w:rFonts w:hint="default"/>
        <w:b/>
      </w:rPr>
    </w:lvl>
    <w:lvl w:ilvl="1">
      <w:start w:val="1"/>
      <w:numFmt w:val="ordinal"/>
      <w:lvlText w:val="10.%2"/>
      <w:lvlJc w:val="left"/>
      <w:pPr>
        <w:ind w:left="360" w:hanging="360"/>
      </w:pPr>
      <w:rPr>
        <w:rFonts w:hint="default"/>
        <w:b/>
        <w:sz w:val="22"/>
        <w:szCs w:val="22"/>
      </w:rPr>
    </w:lvl>
    <w:lvl w:ilvl="2">
      <w:start w:val="1"/>
      <w:numFmt w:val="ordinal"/>
      <w:lvlText w:val="8.1.%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5700E8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
  </w:num>
  <w:num w:numId="3">
    <w:abstractNumId w:val="31"/>
  </w:num>
  <w:num w:numId="4">
    <w:abstractNumId w:val="13"/>
  </w:num>
  <w:num w:numId="5">
    <w:abstractNumId w:val="7"/>
  </w:num>
  <w:num w:numId="6">
    <w:abstractNumId w:val="11"/>
  </w:num>
  <w:num w:numId="7">
    <w:abstractNumId w:val="37"/>
  </w:num>
  <w:num w:numId="8">
    <w:abstractNumId w:val="21"/>
  </w:num>
  <w:num w:numId="9">
    <w:abstractNumId w:val="27"/>
  </w:num>
  <w:num w:numId="10">
    <w:abstractNumId w:val="9"/>
  </w:num>
  <w:num w:numId="11">
    <w:abstractNumId w:val="34"/>
  </w:num>
  <w:num w:numId="12">
    <w:abstractNumId w:val="33"/>
  </w:num>
  <w:num w:numId="13">
    <w:abstractNumId w:val="35"/>
  </w:num>
  <w:num w:numId="14">
    <w:abstractNumId w:val="14"/>
  </w:num>
  <w:num w:numId="15">
    <w:abstractNumId w:val="23"/>
  </w:num>
  <w:num w:numId="16">
    <w:abstractNumId w:val="29"/>
  </w:num>
  <w:num w:numId="17">
    <w:abstractNumId w:val="24"/>
  </w:num>
  <w:num w:numId="18">
    <w:abstractNumId w:val="19"/>
  </w:num>
  <w:num w:numId="19">
    <w:abstractNumId w:val="30"/>
  </w:num>
  <w:num w:numId="20">
    <w:abstractNumId w:val="2"/>
  </w:num>
  <w:num w:numId="21">
    <w:abstractNumId w:val="8"/>
  </w:num>
  <w:num w:numId="22">
    <w:abstractNumId w:val="5"/>
  </w:num>
  <w:num w:numId="23">
    <w:abstractNumId w:val="15"/>
  </w:num>
  <w:num w:numId="24">
    <w:abstractNumId w:val="4"/>
  </w:num>
  <w:num w:numId="25">
    <w:abstractNumId w:val="25"/>
  </w:num>
  <w:num w:numId="26">
    <w:abstractNumId w:val="10"/>
  </w:num>
  <w:num w:numId="27">
    <w:abstractNumId w:val="6"/>
  </w:num>
  <w:num w:numId="28">
    <w:abstractNumId w:val="32"/>
  </w:num>
  <w:num w:numId="29">
    <w:abstractNumId w:val="36"/>
  </w:num>
  <w:num w:numId="30">
    <w:abstractNumId w:val="26"/>
  </w:num>
  <w:num w:numId="31">
    <w:abstractNumId w:val="1"/>
  </w:num>
  <w:num w:numId="32">
    <w:abstractNumId w:val="28"/>
  </w:num>
  <w:num w:numId="33">
    <w:abstractNumId w:val="12"/>
  </w:num>
  <w:num w:numId="34">
    <w:abstractNumId w:val="17"/>
  </w:num>
  <w:num w:numId="35">
    <w:abstractNumId w:val="20"/>
  </w:num>
  <w:num w:numId="36">
    <w:abstractNumId w:val="0"/>
  </w:num>
  <w:num w:numId="37">
    <w:abstractNumId w:val="16"/>
  </w:num>
  <w:num w:numId="3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94"/>
    <w:rsid w:val="00000C90"/>
    <w:rsid w:val="00001068"/>
    <w:rsid w:val="00006C38"/>
    <w:rsid w:val="00012691"/>
    <w:rsid w:val="00015A56"/>
    <w:rsid w:val="00017B44"/>
    <w:rsid w:val="00022619"/>
    <w:rsid w:val="00034E9D"/>
    <w:rsid w:val="000426F6"/>
    <w:rsid w:val="0004664C"/>
    <w:rsid w:val="00047FE5"/>
    <w:rsid w:val="000559A5"/>
    <w:rsid w:val="000713AF"/>
    <w:rsid w:val="00073C63"/>
    <w:rsid w:val="00081E9C"/>
    <w:rsid w:val="0008360B"/>
    <w:rsid w:val="00095478"/>
    <w:rsid w:val="000963C5"/>
    <w:rsid w:val="000A23F6"/>
    <w:rsid w:val="000A62BF"/>
    <w:rsid w:val="000A6D67"/>
    <w:rsid w:val="000B2E31"/>
    <w:rsid w:val="000B4F83"/>
    <w:rsid w:val="000B7488"/>
    <w:rsid w:val="000C436A"/>
    <w:rsid w:val="000C6447"/>
    <w:rsid w:val="000D45D8"/>
    <w:rsid w:val="000D58AB"/>
    <w:rsid w:val="000E17E7"/>
    <w:rsid w:val="000E1829"/>
    <w:rsid w:val="000F1A2A"/>
    <w:rsid w:val="000F657F"/>
    <w:rsid w:val="001003AD"/>
    <w:rsid w:val="0010041D"/>
    <w:rsid w:val="0010052A"/>
    <w:rsid w:val="00106728"/>
    <w:rsid w:val="00110E0E"/>
    <w:rsid w:val="001225FE"/>
    <w:rsid w:val="001243F7"/>
    <w:rsid w:val="00124E7F"/>
    <w:rsid w:val="00127842"/>
    <w:rsid w:val="00143064"/>
    <w:rsid w:val="0015455D"/>
    <w:rsid w:val="00155074"/>
    <w:rsid w:val="00156902"/>
    <w:rsid w:val="00160506"/>
    <w:rsid w:val="001611F3"/>
    <w:rsid w:val="00163835"/>
    <w:rsid w:val="001739E6"/>
    <w:rsid w:val="00176E2C"/>
    <w:rsid w:val="0018402B"/>
    <w:rsid w:val="00196CA1"/>
    <w:rsid w:val="001A35E7"/>
    <w:rsid w:val="001A5D56"/>
    <w:rsid w:val="001B55D1"/>
    <w:rsid w:val="001C015A"/>
    <w:rsid w:val="001C1C15"/>
    <w:rsid w:val="001C5439"/>
    <w:rsid w:val="001C609C"/>
    <w:rsid w:val="001D13FD"/>
    <w:rsid w:val="001D42CF"/>
    <w:rsid w:val="001D6765"/>
    <w:rsid w:val="00200669"/>
    <w:rsid w:val="0020643C"/>
    <w:rsid w:val="00206D05"/>
    <w:rsid w:val="00215CFD"/>
    <w:rsid w:val="002314E6"/>
    <w:rsid w:val="002524BA"/>
    <w:rsid w:val="00261239"/>
    <w:rsid w:val="0026497E"/>
    <w:rsid w:val="00276502"/>
    <w:rsid w:val="0027749A"/>
    <w:rsid w:val="0028483A"/>
    <w:rsid w:val="002853ED"/>
    <w:rsid w:val="00290956"/>
    <w:rsid w:val="002B4020"/>
    <w:rsid w:val="002B5539"/>
    <w:rsid w:val="002C1E22"/>
    <w:rsid w:val="002C4EEC"/>
    <w:rsid w:val="002D4091"/>
    <w:rsid w:val="002D4117"/>
    <w:rsid w:val="002D4E27"/>
    <w:rsid w:val="002E73BD"/>
    <w:rsid w:val="002F033B"/>
    <w:rsid w:val="002F667B"/>
    <w:rsid w:val="00305DCD"/>
    <w:rsid w:val="0031276A"/>
    <w:rsid w:val="00313CBD"/>
    <w:rsid w:val="00313DB2"/>
    <w:rsid w:val="003172C3"/>
    <w:rsid w:val="00327163"/>
    <w:rsid w:val="00331A60"/>
    <w:rsid w:val="00337176"/>
    <w:rsid w:val="00340D03"/>
    <w:rsid w:val="00343F05"/>
    <w:rsid w:val="00364274"/>
    <w:rsid w:val="00364C4C"/>
    <w:rsid w:val="00365683"/>
    <w:rsid w:val="00365E04"/>
    <w:rsid w:val="00365F51"/>
    <w:rsid w:val="00370C5F"/>
    <w:rsid w:val="0037118C"/>
    <w:rsid w:val="003758B9"/>
    <w:rsid w:val="003900F8"/>
    <w:rsid w:val="00390739"/>
    <w:rsid w:val="00395859"/>
    <w:rsid w:val="00396749"/>
    <w:rsid w:val="003A3884"/>
    <w:rsid w:val="003A52DA"/>
    <w:rsid w:val="003C20F5"/>
    <w:rsid w:val="003C3FC3"/>
    <w:rsid w:val="003D1CAA"/>
    <w:rsid w:val="003E0196"/>
    <w:rsid w:val="003E5A81"/>
    <w:rsid w:val="003F0EB6"/>
    <w:rsid w:val="003F108A"/>
    <w:rsid w:val="00407C64"/>
    <w:rsid w:val="00435B02"/>
    <w:rsid w:val="004370B8"/>
    <w:rsid w:val="00440430"/>
    <w:rsid w:val="00443E77"/>
    <w:rsid w:val="0045646E"/>
    <w:rsid w:val="004633FA"/>
    <w:rsid w:val="004638B8"/>
    <w:rsid w:val="00473282"/>
    <w:rsid w:val="00475C64"/>
    <w:rsid w:val="00486F5D"/>
    <w:rsid w:val="00490E26"/>
    <w:rsid w:val="004A1027"/>
    <w:rsid w:val="004A3473"/>
    <w:rsid w:val="004A471A"/>
    <w:rsid w:val="004B4749"/>
    <w:rsid w:val="004B7D9F"/>
    <w:rsid w:val="004C1AA2"/>
    <w:rsid w:val="004D3C4E"/>
    <w:rsid w:val="004E09D2"/>
    <w:rsid w:val="00510C44"/>
    <w:rsid w:val="0051442C"/>
    <w:rsid w:val="00521A06"/>
    <w:rsid w:val="0052529D"/>
    <w:rsid w:val="00525AEC"/>
    <w:rsid w:val="005279B4"/>
    <w:rsid w:val="005301F4"/>
    <w:rsid w:val="00534B80"/>
    <w:rsid w:val="00542509"/>
    <w:rsid w:val="00547F0C"/>
    <w:rsid w:val="0055567B"/>
    <w:rsid w:val="00555EE9"/>
    <w:rsid w:val="00564064"/>
    <w:rsid w:val="00564A50"/>
    <w:rsid w:val="00567DA3"/>
    <w:rsid w:val="0057757E"/>
    <w:rsid w:val="005810AD"/>
    <w:rsid w:val="00592974"/>
    <w:rsid w:val="0059783B"/>
    <w:rsid w:val="005A5095"/>
    <w:rsid w:val="005A51F8"/>
    <w:rsid w:val="005A536B"/>
    <w:rsid w:val="005A7C16"/>
    <w:rsid w:val="005B281D"/>
    <w:rsid w:val="005B5653"/>
    <w:rsid w:val="005B775F"/>
    <w:rsid w:val="005C6787"/>
    <w:rsid w:val="005D2573"/>
    <w:rsid w:val="005D30A2"/>
    <w:rsid w:val="005D5203"/>
    <w:rsid w:val="005E0F19"/>
    <w:rsid w:val="005F05EA"/>
    <w:rsid w:val="005F5F0C"/>
    <w:rsid w:val="005F638F"/>
    <w:rsid w:val="005F769A"/>
    <w:rsid w:val="005F7F57"/>
    <w:rsid w:val="006042B9"/>
    <w:rsid w:val="00616CE4"/>
    <w:rsid w:val="00617D9E"/>
    <w:rsid w:val="006313DB"/>
    <w:rsid w:val="00633AAA"/>
    <w:rsid w:val="00637E9D"/>
    <w:rsid w:val="0064345D"/>
    <w:rsid w:val="006446A4"/>
    <w:rsid w:val="006462B9"/>
    <w:rsid w:val="006476D8"/>
    <w:rsid w:val="00656A74"/>
    <w:rsid w:val="00664DAD"/>
    <w:rsid w:val="0066591F"/>
    <w:rsid w:val="00671985"/>
    <w:rsid w:val="00687EA6"/>
    <w:rsid w:val="00690538"/>
    <w:rsid w:val="00693BFB"/>
    <w:rsid w:val="00693D09"/>
    <w:rsid w:val="006946C4"/>
    <w:rsid w:val="00694FFF"/>
    <w:rsid w:val="00696A8D"/>
    <w:rsid w:val="00697B19"/>
    <w:rsid w:val="006A27F3"/>
    <w:rsid w:val="006B7148"/>
    <w:rsid w:val="006C15A2"/>
    <w:rsid w:val="006C62BF"/>
    <w:rsid w:val="006D0AFC"/>
    <w:rsid w:val="006D0C20"/>
    <w:rsid w:val="006D60E7"/>
    <w:rsid w:val="006E1A71"/>
    <w:rsid w:val="006F45D1"/>
    <w:rsid w:val="006F4968"/>
    <w:rsid w:val="006F6878"/>
    <w:rsid w:val="006F7D63"/>
    <w:rsid w:val="007103BF"/>
    <w:rsid w:val="00713C98"/>
    <w:rsid w:val="0071643C"/>
    <w:rsid w:val="00717F05"/>
    <w:rsid w:val="00725A05"/>
    <w:rsid w:val="007375A6"/>
    <w:rsid w:val="007410A9"/>
    <w:rsid w:val="00743E47"/>
    <w:rsid w:val="0074475C"/>
    <w:rsid w:val="0074594F"/>
    <w:rsid w:val="00751163"/>
    <w:rsid w:val="00753170"/>
    <w:rsid w:val="007544DD"/>
    <w:rsid w:val="00762C5C"/>
    <w:rsid w:val="0077329E"/>
    <w:rsid w:val="0077596E"/>
    <w:rsid w:val="0077680D"/>
    <w:rsid w:val="00776E0D"/>
    <w:rsid w:val="007819DF"/>
    <w:rsid w:val="007900CB"/>
    <w:rsid w:val="00795D69"/>
    <w:rsid w:val="007A2448"/>
    <w:rsid w:val="007A2A0C"/>
    <w:rsid w:val="007A65B9"/>
    <w:rsid w:val="007B0F2F"/>
    <w:rsid w:val="007D49AF"/>
    <w:rsid w:val="007D7D2F"/>
    <w:rsid w:val="007E0C64"/>
    <w:rsid w:val="007E1FCE"/>
    <w:rsid w:val="007E4675"/>
    <w:rsid w:val="007E77C5"/>
    <w:rsid w:val="007F15CB"/>
    <w:rsid w:val="007F171A"/>
    <w:rsid w:val="007F389C"/>
    <w:rsid w:val="00811101"/>
    <w:rsid w:val="0081757E"/>
    <w:rsid w:val="008236DE"/>
    <w:rsid w:val="00824BAC"/>
    <w:rsid w:val="00826F2A"/>
    <w:rsid w:val="008312BA"/>
    <w:rsid w:val="0083303B"/>
    <w:rsid w:val="00846AFE"/>
    <w:rsid w:val="008500CF"/>
    <w:rsid w:val="00850F8B"/>
    <w:rsid w:val="00851758"/>
    <w:rsid w:val="00852350"/>
    <w:rsid w:val="00870B63"/>
    <w:rsid w:val="0087368E"/>
    <w:rsid w:val="008745BC"/>
    <w:rsid w:val="00884816"/>
    <w:rsid w:val="0089426B"/>
    <w:rsid w:val="008A2F17"/>
    <w:rsid w:val="008B27EF"/>
    <w:rsid w:val="008B3AAE"/>
    <w:rsid w:val="008B5A1D"/>
    <w:rsid w:val="008D42DF"/>
    <w:rsid w:val="008D472B"/>
    <w:rsid w:val="008D7210"/>
    <w:rsid w:val="008E37B3"/>
    <w:rsid w:val="008F3358"/>
    <w:rsid w:val="00906105"/>
    <w:rsid w:val="00913C63"/>
    <w:rsid w:val="00916924"/>
    <w:rsid w:val="00932A0A"/>
    <w:rsid w:val="00933682"/>
    <w:rsid w:val="00934E90"/>
    <w:rsid w:val="0094257C"/>
    <w:rsid w:val="009453A4"/>
    <w:rsid w:val="00953317"/>
    <w:rsid w:val="00953886"/>
    <w:rsid w:val="00960971"/>
    <w:rsid w:val="0096394B"/>
    <w:rsid w:val="009646A9"/>
    <w:rsid w:val="00970DE9"/>
    <w:rsid w:val="00976951"/>
    <w:rsid w:val="00976D69"/>
    <w:rsid w:val="00985858"/>
    <w:rsid w:val="00987616"/>
    <w:rsid w:val="00992720"/>
    <w:rsid w:val="009A13F4"/>
    <w:rsid w:val="009A5BAB"/>
    <w:rsid w:val="009B54C8"/>
    <w:rsid w:val="009B5894"/>
    <w:rsid w:val="009C22E7"/>
    <w:rsid w:val="009C4BCA"/>
    <w:rsid w:val="009D11DC"/>
    <w:rsid w:val="009D24B7"/>
    <w:rsid w:val="009D4414"/>
    <w:rsid w:val="009D4696"/>
    <w:rsid w:val="009E3791"/>
    <w:rsid w:val="009E59AF"/>
    <w:rsid w:val="009E62E0"/>
    <w:rsid w:val="009F497D"/>
    <w:rsid w:val="009F6304"/>
    <w:rsid w:val="00A07A4A"/>
    <w:rsid w:val="00A12C45"/>
    <w:rsid w:val="00A130FE"/>
    <w:rsid w:val="00A13511"/>
    <w:rsid w:val="00A15C03"/>
    <w:rsid w:val="00A16468"/>
    <w:rsid w:val="00A17F87"/>
    <w:rsid w:val="00A25210"/>
    <w:rsid w:val="00A311AE"/>
    <w:rsid w:val="00A43EF3"/>
    <w:rsid w:val="00A55A9A"/>
    <w:rsid w:val="00A56991"/>
    <w:rsid w:val="00A60270"/>
    <w:rsid w:val="00A61699"/>
    <w:rsid w:val="00A813C4"/>
    <w:rsid w:val="00A961FF"/>
    <w:rsid w:val="00AA4AF3"/>
    <w:rsid w:val="00AA6065"/>
    <w:rsid w:val="00AC176C"/>
    <w:rsid w:val="00AC4DD9"/>
    <w:rsid w:val="00AC5838"/>
    <w:rsid w:val="00AD1309"/>
    <w:rsid w:val="00AD1E4E"/>
    <w:rsid w:val="00AD35EE"/>
    <w:rsid w:val="00AE1A40"/>
    <w:rsid w:val="00AE4F5C"/>
    <w:rsid w:val="00AE5C81"/>
    <w:rsid w:val="00AE7541"/>
    <w:rsid w:val="00AF4EA0"/>
    <w:rsid w:val="00B0074B"/>
    <w:rsid w:val="00B04153"/>
    <w:rsid w:val="00B1283E"/>
    <w:rsid w:val="00B14D2D"/>
    <w:rsid w:val="00B25695"/>
    <w:rsid w:val="00B417E9"/>
    <w:rsid w:val="00B44650"/>
    <w:rsid w:val="00B67F76"/>
    <w:rsid w:val="00B734C3"/>
    <w:rsid w:val="00B755AF"/>
    <w:rsid w:val="00B9041D"/>
    <w:rsid w:val="00B93D43"/>
    <w:rsid w:val="00BA0E02"/>
    <w:rsid w:val="00BA3182"/>
    <w:rsid w:val="00BA4D4D"/>
    <w:rsid w:val="00BB3B8E"/>
    <w:rsid w:val="00BC2750"/>
    <w:rsid w:val="00BC49D6"/>
    <w:rsid w:val="00BC4F00"/>
    <w:rsid w:val="00BD0390"/>
    <w:rsid w:val="00BD03BC"/>
    <w:rsid w:val="00BE22B4"/>
    <w:rsid w:val="00BE53F5"/>
    <w:rsid w:val="00BF209F"/>
    <w:rsid w:val="00BF31D4"/>
    <w:rsid w:val="00BF6F45"/>
    <w:rsid w:val="00C020CD"/>
    <w:rsid w:val="00C05FE2"/>
    <w:rsid w:val="00C07303"/>
    <w:rsid w:val="00C14FA8"/>
    <w:rsid w:val="00C22F3F"/>
    <w:rsid w:val="00C25C3C"/>
    <w:rsid w:val="00C26A61"/>
    <w:rsid w:val="00C33539"/>
    <w:rsid w:val="00C34C57"/>
    <w:rsid w:val="00C36BF3"/>
    <w:rsid w:val="00C429A1"/>
    <w:rsid w:val="00C44EFD"/>
    <w:rsid w:val="00C472C8"/>
    <w:rsid w:val="00C52A06"/>
    <w:rsid w:val="00C6098F"/>
    <w:rsid w:val="00C75646"/>
    <w:rsid w:val="00C75A6D"/>
    <w:rsid w:val="00C773F2"/>
    <w:rsid w:val="00C7767B"/>
    <w:rsid w:val="00C84420"/>
    <w:rsid w:val="00C85C9A"/>
    <w:rsid w:val="00C86DF9"/>
    <w:rsid w:val="00C91938"/>
    <w:rsid w:val="00CA104E"/>
    <w:rsid w:val="00CA3E41"/>
    <w:rsid w:val="00CA52F0"/>
    <w:rsid w:val="00CA5876"/>
    <w:rsid w:val="00CA781D"/>
    <w:rsid w:val="00CB00B9"/>
    <w:rsid w:val="00CB1CC1"/>
    <w:rsid w:val="00CB3E1F"/>
    <w:rsid w:val="00CB6BE1"/>
    <w:rsid w:val="00CC0051"/>
    <w:rsid w:val="00CC18C4"/>
    <w:rsid w:val="00CD0B72"/>
    <w:rsid w:val="00CD1108"/>
    <w:rsid w:val="00CD271F"/>
    <w:rsid w:val="00CE30B1"/>
    <w:rsid w:val="00CE6740"/>
    <w:rsid w:val="00CF00A4"/>
    <w:rsid w:val="00CF0C6C"/>
    <w:rsid w:val="00CF156D"/>
    <w:rsid w:val="00D01570"/>
    <w:rsid w:val="00D01E00"/>
    <w:rsid w:val="00D0272D"/>
    <w:rsid w:val="00D04264"/>
    <w:rsid w:val="00D163EB"/>
    <w:rsid w:val="00D22721"/>
    <w:rsid w:val="00D25481"/>
    <w:rsid w:val="00D439A6"/>
    <w:rsid w:val="00D44162"/>
    <w:rsid w:val="00D5044D"/>
    <w:rsid w:val="00D53A47"/>
    <w:rsid w:val="00D55A55"/>
    <w:rsid w:val="00D645E8"/>
    <w:rsid w:val="00D675EC"/>
    <w:rsid w:val="00D72D3F"/>
    <w:rsid w:val="00D72EB2"/>
    <w:rsid w:val="00D743C5"/>
    <w:rsid w:val="00D74FA9"/>
    <w:rsid w:val="00D81E4F"/>
    <w:rsid w:val="00D820BB"/>
    <w:rsid w:val="00D8576C"/>
    <w:rsid w:val="00DA0317"/>
    <w:rsid w:val="00DA039E"/>
    <w:rsid w:val="00DA4D90"/>
    <w:rsid w:val="00DB06DF"/>
    <w:rsid w:val="00DC1792"/>
    <w:rsid w:val="00DC1F45"/>
    <w:rsid w:val="00DC5A31"/>
    <w:rsid w:val="00DD067F"/>
    <w:rsid w:val="00DD069C"/>
    <w:rsid w:val="00DD41A4"/>
    <w:rsid w:val="00DD531D"/>
    <w:rsid w:val="00DE6AC5"/>
    <w:rsid w:val="00DE7348"/>
    <w:rsid w:val="00DF7BFC"/>
    <w:rsid w:val="00E01ED0"/>
    <w:rsid w:val="00E02569"/>
    <w:rsid w:val="00E05706"/>
    <w:rsid w:val="00E12468"/>
    <w:rsid w:val="00E225AC"/>
    <w:rsid w:val="00E261FA"/>
    <w:rsid w:val="00E3659D"/>
    <w:rsid w:val="00E36A3F"/>
    <w:rsid w:val="00E4155F"/>
    <w:rsid w:val="00E45CF1"/>
    <w:rsid w:val="00E45EA9"/>
    <w:rsid w:val="00E503B2"/>
    <w:rsid w:val="00E60E08"/>
    <w:rsid w:val="00E65636"/>
    <w:rsid w:val="00E66913"/>
    <w:rsid w:val="00E67D48"/>
    <w:rsid w:val="00E729F7"/>
    <w:rsid w:val="00E75A46"/>
    <w:rsid w:val="00E86218"/>
    <w:rsid w:val="00E93182"/>
    <w:rsid w:val="00E93264"/>
    <w:rsid w:val="00E93714"/>
    <w:rsid w:val="00E94684"/>
    <w:rsid w:val="00EB6E06"/>
    <w:rsid w:val="00EC0B33"/>
    <w:rsid w:val="00EC5A4A"/>
    <w:rsid w:val="00ED185C"/>
    <w:rsid w:val="00ED198F"/>
    <w:rsid w:val="00ED2533"/>
    <w:rsid w:val="00ED6F42"/>
    <w:rsid w:val="00ED7617"/>
    <w:rsid w:val="00EE61C9"/>
    <w:rsid w:val="00EE6CB7"/>
    <w:rsid w:val="00F00FEA"/>
    <w:rsid w:val="00F07DE9"/>
    <w:rsid w:val="00F12947"/>
    <w:rsid w:val="00F157F4"/>
    <w:rsid w:val="00F17624"/>
    <w:rsid w:val="00F2362B"/>
    <w:rsid w:val="00F3068D"/>
    <w:rsid w:val="00F311D3"/>
    <w:rsid w:val="00F31353"/>
    <w:rsid w:val="00F32F04"/>
    <w:rsid w:val="00F43EEE"/>
    <w:rsid w:val="00F53669"/>
    <w:rsid w:val="00F57EAA"/>
    <w:rsid w:val="00F64A2D"/>
    <w:rsid w:val="00F70F3F"/>
    <w:rsid w:val="00F7292C"/>
    <w:rsid w:val="00F74D0C"/>
    <w:rsid w:val="00F9621F"/>
    <w:rsid w:val="00F97D1B"/>
    <w:rsid w:val="00FA2B22"/>
    <w:rsid w:val="00FA2F0C"/>
    <w:rsid w:val="00FA47C6"/>
    <w:rsid w:val="00FA6A84"/>
    <w:rsid w:val="00FB0313"/>
    <w:rsid w:val="00FD63D4"/>
    <w:rsid w:val="00FD671F"/>
    <w:rsid w:val="00FD6CC0"/>
    <w:rsid w:val="00FE1E84"/>
    <w:rsid w:val="00FF18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06A8497"/>
  <w15:docId w15:val="{153FA100-6D74-4F34-9232-016E465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29E"/>
    <w:pPr>
      <w:spacing w:after="200" w:line="276" w:lineRule="auto"/>
    </w:pPr>
    <w:rPr>
      <w:sz w:val="22"/>
      <w:szCs w:val="22"/>
      <w:lang w:eastAsia="en-US"/>
    </w:rPr>
  </w:style>
  <w:style w:type="paragraph" w:styleId="Balk1">
    <w:name w:val="heading 1"/>
    <w:basedOn w:val="Normal"/>
    <w:link w:val="Balk1Char"/>
    <w:uiPriority w:val="9"/>
    <w:qFormat/>
    <w:rsid w:val="007819DF"/>
    <w:pPr>
      <w:keepNext/>
      <w:overflowPunct w:val="0"/>
      <w:autoSpaceDE w:val="0"/>
      <w:autoSpaceDN w:val="0"/>
      <w:spacing w:after="0" w:line="240" w:lineRule="auto"/>
      <w:jc w:val="center"/>
      <w:outlineLvl w:val="0"/>
    </w:pPr>
    <w:rPr>
      <w:rFonts w:ascii="Arial" w:eastAsiaTheme="minorEastAsia" w:hAnsi="Arial" w:cs="Arial"/>
      <w:b/>
      <w:bCs/>
      <w:color w:val="000000"/>
      <w:kern w:val="36"/>
      <w:sz w:val="20"/>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B5894"/>
    <w:pPr>
      <w:autoSpaceDE w:val="0"/>
      <w:autoSpaceDN w:val="0"/>
      <w:adjustRightInd w:val="0"/>
    </w:pPr>
    <w:rPr>
      <w:rFonts w:cs="Calibri"/>
      <w:color w:val="000000"/>
      <w:sz w:val="24"/>
      <w:szCs w:val="24"/>
      <w:lang w:eastAsia="en-US"/>
    </w:rPr>
  </w:style>
  <w:style w:type="character" w:styleId="Kpr">
    <w:name w:val="Hyperlink"/>
    <w:uiPriority w:val="99"/>
    <w:unhideWhenUsed/>
    <w:rsid w:val="00A311AE"/>
    <w:rPr>
      <w:color w:val="0000FF"/>
      <w:u w:val="single"/>
    </w:rPr>
  </w:style>
  <w:style w:type="table" w:styleId="TabloKlavuzu">
    <w:name w:val="Table Grid"/>
    <w:basedOn w:val="NormalTablo"/>
    <w:uiPriority w:val="99"/>
    <w:rsid w:val="007E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qFormat/>
    <w:rsid w:val="005A5095"/>
    <w:pPr>
      <w:ind w:left="720"/>
      <w:contextualSpacing/>
    </w:pPr>
  </w:style>
  <w:style w:type="paragraph" w:customStyle="1" w:styleId="Body">
    <w:name w:val="Body"/>
    <w:rsid w:val="00FD671F"/>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character" w:customStyle="1" w:styleId="apple-converted-space">
    <w:name w:val="apple-converted-space"/>
    <w:basedOn w:val="VarsaylanParagrafYazTipi"/>
    <w:rsid w:val="00811101"/>
  </w:style>
  <w:style w:type="paragraph" w:customStyle="1" w:styleId="ListeParagraf1">
    <w:name w:val="Liste Paragraf1"/>
    <w:basedOn w:val="Normal"/>
    <w:rsid w:val="00CA5876"/>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0"/>
      <w:lang w:eastAsia="tr-TR"/>
    </w:rPr>
  </w:style>
  <w:style w:type="character" w:customStyle="1" w:styleId="Bodytext">
    <w:name w:val="Body text_"/>
    <w:link w:val="GvdeMetni1"/>
    <w:locked/>
    <w:rsid w:val="009E59AF"/>
    <w:rPr>
      <w:shd w:val="clear" w:color="auto" w:fill="FFFFFF"/>
    </w:rPr>
  </w:style>
  <w:style w:type="paragraph" w:customStyle="1" w:styleId="GvdeMetni1">
    <w:name w:val="Gövde Metni1"/>
    <w:basedOn w:val="Normal"/>
    <w:link w:val="Bodytext"/>
    <w:rsid w:val="009E59AF"/>
    <w:pPr>
      <w:widowControl w:val="0"/>
      <w:shd w:val="clear" w:color="auto" w:fill="FFFFFF"/>
      <w:spacing w:after="0" w:line="278" w:lineRule="exact"/>
      <w:jc w:val="both"/>
    </w:pPr>
    <w:rPr>
      <w:sz w:val="20"/>
      <w:szCs w:val="20"/>
    </w:rPr>
  </w:style>
  <w:style w:type="paragraph" w:customStyle="1" w:styleId="Bodytext1">
    <w:name w:val="Body text1"/>
    <w:basedOn w:val="Normal"/>
    <w:uiPriority w:val="99"/>
    <w:rsid w:val="009E59AF"/>
    <w:pPr>
      <w:widowControl w:val="0"/>
      <w:spacing w:before="240" w:after="240" w:line="230" w:lineRule="exact"/>
      <w:ind w:hanging="520"/>
      <w:jc w:val="both"/>
    </w:pPr>
    <w:rPr>
      <w:rFonts w:ascii="Times New Roman" w:eastAsia="Times New Roman" w:hAnsi="Times New Roman"/>
      <w:sz w:val="19"/>
      <w:szCs w:val="19"/>
      <w:lang w:eastAsia="tr-TR"/>
    </w:rPr>
  </w:style>
  <w:style w:type="paragraph" w:customStyle="1" w:styleId="BodyText21">
    <w:name w:val="Body Text 21"/>
    <w:basedOn w:val="Normal"/>
    <w:rsid w:val="00B734C3"/>
    <w:pPr>
      <w:overflowPunct w:val="0"/>
      <w:autoSpaceDE w:val="0"/>
      <w:autoSpaceDN w:val="0"/>
      <w:adjustRightInd w:val="0"/>
      <w:spacing w:before="100" w:beforeAutospacing="1" w:after="0" w:line="240" w:lineRule="auto"/>
      <w:jc w:val="both"/>
      <w:textAlignment w:val="baseline"/>
    </w:pPr>
    <w:rPr>
      <w:rFonts w:ascii="Times New Roman" w:eastAsia="Times New Roman" w:hAnsi="Times New Roman"/>
      <w:sz w:val="24"/>
      <w:szCs w:val="20"/>
      <w:lang w:eastAsia="tr-TR"/>
    </w:rPr>
  </w:style>
  <w:style w:type="character" w:customStyle="1" w:styleId="st1">
    <w:name w:val="st1"/>
    <w:basedOn w:val="VarsaylanParagrafYazTipi"/>
    <w:rsid w:val="009646A9"/>
  </w:style>
  <w:style w:type="paragraph" w:styleId="stBilgi">
    <w:name w:val="header"/>
    <w:aliases w:val=" Char"/>
    <w:basedOn w:val="Normal"/>
    <w:link w:val="stBilgiChar"/>
    <w:unhideWhenUsed/>
    <w:rsid w:val="000E1829"/>
    <w:pPr>
      <w:tabs>
        <w:tab w:val="center" w:pos="4536"/>
        <w:tab w:val="right" w:pos="9072"/>
      </w:tabs>
      <w:spacing w:after="0" w:line="240" w:lineRule="auto"/>
    </w:pPr>
  </w:style>
  <w:style w:type="character" w:customStyle="1" w:styleId="stBilgiChar">
    <w:name w:val="Üst Bilgi Char"/>
    <w:aliases w:val=" Char Char"/>
    <w:link w:val="stBilgi"/>
    <w:rsid w:val="000E1829"/>
    <w:rPr>
      <w:sz w:val="22"/>
      <w:szCs w:val="22"/>
      <w:lang w:eastAsia="en-US"/>
    </w:rPr>
  </w:style>
  <w:style w:type="paragraph" w:styleId="AltBilgi">
    <w:name w:val="footer"/>
    <w:basedOn w:val="Normal"/>
    <w:link w:val="AltBilgiChar"/>
    <w:uiPriority w:val="99"/>
    <w:unhideWhenUsed/>
    <w:rsid w:val="000E1829"/>
    <w:pPr>
      <w:tabs>
        <w:tab w:val="center" w:pos="4536"/>
        <w:tab w:val="right" w:pos="9072"/>
      </w:tabs>
      <w:spacing w:after="0" w:line="240" w:lineRule="auto"/>
    </w:pPr>
  </w:style>
  <w:style w:type="character" w:customStyle="1" w:styleId="AltBilgiChar">
    <w:name w:val="Alt Bilgi Char"/>
    <w:link w:val="AltBilgi"/>
    <w:uiPriority w:val="99"/>
    <w:rsid w:val="000E1829"/>
    <w:rPr>
      <w:sz w:val="22"/>
      <w:szCs w:val="22"/>
      <w:lang w:eastAsia="en-US"/>
    </w:rPr>
  </w:style>
  <w:style w:type="paragraph" w:customStyle="1" w:styleId="gvdemetni21">
    <w:name w:val="gvdemetni21"/>
    <w:basedOn w:val="Normal"/>
    <w:rsid w:val="00F64A2D"/>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3-NormalYaz">
    <w:name w:val="3-Normal Yazı"/>
    <w:rsid w:val="00AA4AF3"/>
    <w:pPr>
      <w:tabs>
        <w:tab w:val="left" w:pos="566"/>
      </w:tabs>
      <w:jc w:val="both"/>
    </w:pPr>
    <w:rPr>
      <w:rFonts w:ascii="Times New Roman" w:eastAsia="Times New Roman" w:hAnsi="Times New Roman"/>
      <w:sz w:val="19"/>
      <w:lang w:eastAsia="en-US"/>
    </w:rPr>
  </w:style>
  <w:style w:type="numbering" w:customStyle="1" w:styleId="Stil1">
    <w:name w:val="Stil1"/>
    <w:uiPriority w:val="99"/>
    <w:rsid w:val="006D60E7"/>
    <w:pPr>
      <w:numPr>
        <w:numId w:val="14"/>
      </w:numPr>
    </w:pPr>
  </w:style>
  <w:style w:type="character" w:styleId="Gl">
    <w:name w:val="Strong"/>
    <w:basedOn w:val="VarsaylanParagrafYazTipi"/>
    <w:uiPriority w:val="22"/>
    <w:qFormat/>
    <w:rsid w:val="006D0C20"/>
    <w:rPr>
      <w:b/>
      <w:bCs/>
    </w:rPr>
  </w:style>
  <w:style w:type="character" w:customStyle="1" w:styleId="Balk1Char">
    <w:name w:val="Başlık 1 Char"/>
    <w:basedOn w:val="VarsaylanParagrafYazTipi"/>
    <w:link w:val="Balk1"/>
    <w:uiPriority w:val="9"/>
    <w:rsid w:val="007819DF"/>
    <w:rPr>
      <w:rFonts w:ascii="Arial" w:eastAsiaTheme="minorEastAsia" w:hAnsi="Arial" w:cs="Arial"/>
      <w:b/>
      <w:bCs/>
      <w:color w:val="000000"/>
      <w:kern w:val="36"/>
      <w:u w:val="single"/>
    </w:rPr>
  </w:style>
  <w:style w:type="paragraph" w:styleId="BalonMetni">
    <w:name w:val="Balloon Text"/>
    <w:basedOn w:val="Normal"/>
    <w:link w:val="BalonMetniChar"/>
    <w:uiPriority w:val="99"/>
    <w:semiHidden/>
    <w:unhideWhenUsed/>
    <w:rsid w:val="005252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529D"/>
    <w:rPr>
      <w:rFonts w:ascii="Tahoma" w:hAnsi="Tahoma" w:cs="Tahoma"/>
      <w:sz w:val="16"/>
      <w:szCs w:val="16"/>
      <w:lang w:eastAsia="en-US"/>
    </w:rPr>
  </w:style>
  <w:style w:type="paragraph" w:styleId="NormalWeb">
    <w:name w:val="Normal (Web)"/>
    <w:basedOn w:val="Normal"/>
    <w:uiPriority w:val="99"/>
    <w:semiHidden/>
    <w:unhideWhenUsed/>
    <w:rsid w:val="00617D9E"/>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
    <w:name w:val="Gövde Metni2"/>
    <w:basedOn w:val="Bodytext"/>
    <w:uiPriority w:val="99"/>
    <w:rsid w:val="004B7D9F"/>
    <w:rPr>
      <w:rFonts w:ascii="Times New Roman" w:hAnsi="Times New Roman" w:cs="Times New Roman"/>
      <w:sz w:val="21"/>
      <w:szCs w:val="21"/>
      <w:u w:val="none"/>
      <w:shd w:val="clear" w:color="auto" w:fill="FFFFFF"/>
    </w:rPr>
  </w:style>
  <w:style w:type="character" w:customStyle="1" w:styleId="Bodytext2">
    <w:name w:val="Body text2"/>
    <w:basedOn w:val="Bodytext"/>
    <w:uiPriority w:val="99"/>
    <w:rsid w:val="004B7D9F"/>
    <w:rPr>
      <w:rFonts w:ascii="Times New Roman" w:hAnsi="Times New Roman" w:cs="Times New Roman"/>
      <w:sz w:val="21"/>
      <w:szCs w:val="21"/>
      <w:u w:val="single"/>
      <w:shd w:val="clear" w:color="auto" w:fill="FFFFFF"/>
    </w:rPr>
  </w:style>
  <w:style w:type="character" w:customStyle="1" w:styleId="BodytextBold">
    <w:name w:val="Body text + Bold"/>
    <w:basedOn w:val="Bodytext"/>
    <w:uiPriority w:val="99"/>
    <w:rsid w:val="004B7D9F"/>
    <w:rPr>
      <w:rFonts w:ascii="Times New Roman" w:hAnsi="Times New Roman" w:cs="Times New Roman"/>
      <w:b/>
      <w:bCs/>
      <w:sz w:val="21"/>
      <w:szCs w:val="21"/>
      <w:u w:val="single"/>
      <w:shd w:val="clear" w:color="auto" w:fill="FFFFFF"/>
    </w:rPr>
  </w:style>
  <w:style w:type="character" w:customStyle="1" w:styleId="BodytextBold1">
    <w:name w:val="Body text + Bold1"/>
    <w:basedOn w:val="Bodytext"/>
    <w:uiPriority w:val="99"/>
    <w:rsid w:val="004B7D9F"/>
    <w:rPr>
      <w:rFonts w:ascii="Times New Roman" w:hAnsi="Times New Roman" w:cs="Times New Roman"/>
      <w:b/>
      <w:bCs/>
      <w:noProof/>
      <w:sz w:val="21"/>
      <w:szCs w:val="21"/>
      <w:u w:val="none"/>
      <w:shd w:val="clear" w:color="auto" w:fill="FFFFFF"/>
    </w:rPr>
  </w:style>
  <w:style w:type="table" w:styleId="AkGlgeleme-Vurgu2">
    <w:name w:val="Light Shading Accent 2"/>
    <w:basedOn w:val="NormalTablo"/>
    <w:uiPriority w:val="60"/>
    <w:rsid w:val="00CB3E1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1">
    <w:name w:val="Heading #1_"/>
    <w:basedOn w:val="VarsaylanParagrafYazTipi"/>
    <w:link w:val="Heading10"/>
    <w:uiPriority w:val="99"/>
    <w:rsid w:val="006F45D1"/>
    <w:rPr>
      <w:rFonts w:ascii="Arial" w:hAnsi="Arial" w:cs="Arial"/>
      <w:b/>
      <w:bCs/>
      <w:sz w:val="23"/>
      <w:szCs w:val="23"/>
      <w:shd w:val="clear" w:color="auto" w:fill="FFFFFF"/>
    </w:rPr>
  </w:style>
  <w:style w:type="paragraph" w:customStyle="1" w:styleId="Heading10">
    <w:name w:val="Heading #1"/>
    <w:basedOn w:val="Normal"/>
    <w:link w:val="Heading1"/>
    <w:uiPriority w:val="99"/>
    <w:rsid w:val="006F45D1"/>
    <w:pPr>
      <w:widowControl w:val="0"/>
      <w:shd w:val="clear" w:color="auto" w:fill="FFFFFF"/>
      <w:spacing w:after="0" w:line="240" w:lineRule="atLeast"/>
      <w:outlineLvl w:val="0"/>
    </w:pPr>
    <w:rPr>
      <w:rFonts w:ascii="Arial" w:hAnsi="Arial" w:cs="Arial"/>
      <w:b/>
      <w:bCs/>
      <w:sz w:val="23"/>
      <w:szCs w:val="23"/>
      <w:lang w:eastAsia="tr-TR"/>
    </w:rPr>
  </w:style>
  <w:style w:type="paragraph" w:styleId="DzMetin">
    <w:name w:val="Plain Text"/>
    <w:basedOn w:val="Normal"/>
    <w:link w:val="DzMetinChar"/>
    <w:uiPriority w:val="99"/>
    <w:semiHidden/>
    <w:unhideWhenUsed/>
    <w:rsid w:val="001D42CF"/>
    <w:pPr>
      <w:spacing w:after="0" w:line="240" w:lineRule="auto"/>
    </w:pPr>
    <w:rPr>
      <w:rFonts w:eastAsiaTheme="minorHAnsi" w:cs="Consolas"/>
      <w:szCs w:val="21"/>
    </w:rPr>
  </w:style>
  <w:style w:type="character" w:customStyle="1" w:styleId="DzMetinChar">
    <w:name w:val="Düz Metin Char"/>
    <w:basedOn w:val="VarsaylanParagrafYazTipi"/>
    <w:link w:val="DzMetin"/>
    <w:uiPriority w:val="99"/>
    <w:semiHidden/>
    <w:rsid w:val="001D42CF"/>
    <w:rPr>
      <w:rFonts w:eastAsiaTheme="minorHAnsi" w:cs="Consolas"/>
      <w:sz w:val="22"/>
      <w:szCs w:val="21"/>
      <w:lang w:eastAsia="en-US"/>
    </w:rPr>
  </w:style>
  <w:style w:type="paragraph" w:customStyle="1" w:styleId="Style3">
    <w:name w:val="Style3"/>
    <w:basedOn w:val="Normal"/>
    <w:rsid w:val="00E4155F"/>
    <w:pPr>
      <w:widowControl w:val="0"/>
      <w:autoSpaceDE w:val="0"/>
      <w:autoSpaceDN w:val="0"/>
      <w:adjustRightInd w:val="0"/>
      <w:spacing w:after="0" w:line="240" w:lineRule="auto"/>
    </w:pPr>
    <w:rPr>
      <w:rFonts w:eastAsia="Times New Roman"/>
      <w:sz w:val="24"/>
      <w:szCs w:val="24"/>
      <w:lang w:val="en-US"/>
    </w:rPr>
  </w:style>
  <w:style w:type="paragraph" w:styleId="DipnotMetni">
    <w:name w:val="footnote text"/>
    <w:basedOn w:val="Normal"/>
    <w:link w:val="DipnotMetniChar"/>
    <w:rsid w:val="00E4155F"/>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DipnotMetniChar">
    <w:name w:val="Dipnot Metni Char"/>
    <w:basedOn w:val="VarsaylanParagrafYazTipi"/>
    <w:link w:val="DipnotMetni"/>
    <w:rsid w:val="00E4155F"/>
    <w:rPr>
      <w:rFonts w:ascii="Times New Roman" w:eastAsia="Times New Roman" w:hAnsi="Times New Roman"/>
      <w:lang w:eastAsia="en-US"/>
    </w:rPr>
  </w:style>
  <w:style w:type="character" w:styleId="DipnotBavurusu">
    <w:name w:val="footnote reference"/>
    <w:rsid w:val="00E4155F"/>
    <w:rPr>
      <w:vertAlign w:val="superscript"/>
    </w:rPr>
  </w:style>
  <w:style w:type="character" w:customStyle="1" w:styleId="ListeParagrafChar">
    <w:name w:val="Liste Paragraf Char"/>
    <w:link w:val="ListeParagraf"/>
    <w:locked/>
    <w:rsid w:val="00E4155F"/>
    <w:rPr>
      <w:sz w:val="22"/>
      <w:szCs w:val="22"/>
      <w:lang w:eastAsia="en-US"/>
    </w:rPr>
  </w:style>
  <w:style w:type="paragraph" w:styleId="GvdeMetni">
    <w:name w:val="Body Text"/>
    <w:basedOn w:val="Normal"/>
    <w:link w:val="GvdeMetniChar"/>
    <w:rsid w:val="00E4155F"/>
    <w:pPr>
      <w:spacing w:after="0" w:line="240" w:lineRule="auto"/>
    </w:pPr>
    <w:rPr>
      <w:rFonts w:ascii="Tahoma" w:eastAsia="Times New Roman" w:hAnsi="Tahoma"/>
      <w:sz w:val="24"/>
      <w:szCs w:val="20"/>
      <w:lang w:eastAsia="tr-TR"/>
    </w:rPr>
  </w:style>
  <w:style w:type="character" w:customStyle="1" w:styleId="GvdeMetniChar">
    <w:name w:val="Gövde Metni Char"/>
    <w:basedOn w:val="VarsaylanParagrafYazTipi"/>
    <w:link w:val="GvdeMetni"/>
    <w:rsid w:val="00E4155F"/>
    <w:rPr>
      <w:rFonts w:ascii="Tahoma" w:eastAsia="Times New Roman"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3458">
      <w:bodyDiv w:val="1"/>
      <w:marLeft w:val="0"/>
      <w:marRight w:val="0"/>
      <w:marTop w:val="0"/>
      <w:marBottom w:val="0"/>
      <w:divBdr>
        <w:top w:val="none" w:sz="0" w:space="0" w:color="auto"/>
        <w:left w:val="none" w:sz="0" w:space="0" w:color="auto"/>
        <w:bottom w:val="none" w:sz="0" w:space="0" w:color="auto"/>
        <w:right w:val="none" w:sz="0" w:space="0" w:color="auto"/>
      </w:divBdr>
    </w:div>
    <w:div w:id="571962805">
      <w:bodyDiv w:val="1"/>
      <w:marLeft w:val="0"/>
      <w:marRight w:val="0"/>
      <w:marTop w:val="0"/>
      <w:marBottom w:val="0"/>
      <w:divBdr>
        <w:top w:val="none" w:sz="0" w:space="0" w:color="auto"/>
        <w:left w:val="none" w:sz="0" w:space="0" w:color="auto"/>
        <w:bottom w:val="none" w:sz="0" w:space="0" w:color="auto"/>
        <w:right w:val="none" w:sz="0" w:space="0" w:color="auto"/>
      </w:divBdr>
    </w:div>
    <w:div w:id="875120974">
      <w:bodyDiv w:val="1"/>
      <w:marLeft w:val="0"/>
      <w:marRight w:val="0"/>
      <w:marTop w:val="0"/>
      <w:marBottom w:val="0"/>
      <w:divBdr>
        <w:top w:val="none" w:sz="0" w:space="0" w:color="auto"/>
        <w:left w:val="none" w:sz="0" w:space="0" w:color="auto"/>
        <w:bottom w:val="none" w:sz="0" w:space="0" w:color="auto"/>
        <w:right w:val="none" w:sz="0" w:space="0" w:color="auto"/>
      </w:divBdr>
    </w:div>
    <w:div w:id="916592786">
      <w:bodyDiv w:val="1"/>
      <w:marLeft w:val="0"/>
      <w:marRight w:val="0"/>
      <w:marTop w:val="0"/>
      <w:marBottom w:val="0"/>
      <w:divBdr>
        <w:top w:val="none" w:sz="0" w:space="0" w:color="auto"/>
        <w:left w:val="none" w:sz="0" w:space="0" w:color="auto"/>
        <w:bottom w:val="none" w:sz="0" w:space="0" w:color="auto"/>
        <w:right w:val="none" w:sz="0" w:space="0" w:color="auto"/>
      </w:divBdr>
    </w:div>
    <w:div w:id="942613767">
      <w:bodyDiv w:val="1"/>
      <w:marLeft w:val="0"/>
      <w:marRight w:val="0"/>
      <w:marTop w:val="0"/>
      <w:marBottom w:val="0"/>
      <w:divBdr>
        <w:top w:val="none" w:sz="0" w:space="0" w:color="auto"/>
        <w:left w:val="none" w:sz="0" w:space="0" w:color="auto"/>
        <w:bottom w:val="none" w:sz="0" w:space="0" w:color="auto"/>
        <w:right w:val="none" w:sz="0" w:space="0" w:color="auto"/>
      </w:divBdr>
    </w:div>
    <w:div w:id="1163813977">
      <w:bodyDiv w:val="1"/>
      <w:marLeft w:val="0"/>
      <w:marRight w:val="0"/>
      <w:marTop w:val="0"/>
      <w:marBottom w:val="0"/>
      <w:divBdr>
        <w:top w:val="none" w:sz="0" w:space="0" w:color="auto"/>
        <w:left w:val="none" w:sz="0" w:space="0" w:color="auto"/>
        <w:bottom w:val="none" w:sz="0" w:space="0" w:color="auto"/>
        <w:right w:val="none" w:sz="0" w:space="0" w:color="auto"/>
      </w:divBdr>
    </w:div>
    <w:div w:id="1264193110">
      <w:bodyDiv w:val="1"/>
      <w:marLeft w:val="0"/>
      <w:marRight w:val="0"/>
      <w:marTop w:val="0"/>
      <w:marBottom w:val="0"/>
      <w:divBdr>
        <w:top w:val="none" w:sz="0" w:space="0" w:color="auto"/>
        <w:left w:val="none" w:sz="0" w:space="0" w:color="auto"/>
        <w:bottom w:val="none" w:sz="0" w:space="0" w:color="auto"/>
        <w:right w:val="none" w:sz="0" w:space="0" w:color="auto"/>
      </w:divBdr>
    </w:div>
    <w:div w:id="1367605390">
      <w:bodyDiv w:val="1"/>
      <w:marLeft w:val="0"/>
      <w:marRight w:val="0"/>
      <w:marTop w:val="0"/>
      <w:marBottom w:val="0"/>
      <w:divBdr>
        <w:top w:val="none" w:sz="0" w:space="0" w:color="auto"/>
        <w:left w:val="none" w:sz="0" w:space="0" w:color="auto"/>
        <w:bottom w:val="none" w:sz="0" w:space="0" w:color="auto"/>
        <w:right w:val="none" w:sz="0" w:space="0" w:color="auto"/>
      </w:divBdr>
    </w:div>
    <w:div w:id="1582451422">
      <w:bodyDiv w:val="1"/>
      <w:marLeft w:val="0"/>
      <w:marRight w:val="0"/>
      <w:marTop w:val="0"/>
      <w:marBottom w:val="0"/>
      <w:divBdr>
        <w:top w:val="none" w:sz="0" w:space="0" w:color="auto"/>
        <w:left w:val="none" w:sz="0" w:space="0" w:color="auto"/>
        <w:bottom w:val="none" w:sz="0" w:space="0" w:color="auto"/>
        <w:right w:val="none" w:sz="0" w:space="0" w:color="auto"/>
      </w:divBdr>
    </w:div>
    <w:div w:id="1954164456">
      <w:bodyDiv w:val="1"/>
      <w:marLeft w:val="0"/>
      <w:marRight w:val="0"/>
      <w:marTop w:val="0"/>
      <w:marBottom w:val="0"/>
      <w:divBdr>
        <w:top w:val="none" w:sz="0" w:space="0" w:color="auto"/>
        <w:left w:val="none" w:sz="0" w:space="0" w:color="auto"/>
        <w:bottom w:val="none" w:sz="0" w:space="0" w:color="auto"/>
        <w:right w:val="none" w:sz="0" w:space="0" w:color="auto"/>
      </w:divBdr>
    </w:div>
    <w:div w:id="2031250802">
      <w:bodyDiv w:val="1"/>
      <w:marLeft w:val="0"/>
      <w:marRight w:val="0"/>
      <w:marTop w:val="0"/>
      <w:marBottom w:val="0"/>
      <w:divBdr>
        <w:top w:val="none" w:sz="0" w:space="0" w:color="auto"/>
        <w:left w:val="none" w:sz="0" w:space="0" w:color="auto"/>
        <w:bottom w:val="none" w:sz="0" w:space="0" w:color="auto"/>
        <w:right w:val="none" w:sz="0" w:space="0" w:color="auto"/>
      </w:divBdr>
    </w:div>
    <w:div w:id="207515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atinalma@atonet.org.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56B0-41B2-4993-B3D1-3C876B13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286</Words>
  <Characters>1634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ATO</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ahmet.guran</dc:creator>
  <cp:lastModifiedBy>Qagan</cp:lastModifiedBy>
  <cp:revision>26</cp:revision>
  <cp:lastPrinted>2020-03-20T14:09:00Z</cp:lastPrinted>
  <dcterms:created xsi:type="dcterms:W3CDTF">2020-12-14T09:38:00Z</dcterms:created>
  <dcterms:modified xsi:type="dcterms:W3CDTF">2022-03-16T11:01:00Z</dcterms:modified>
</cp:coreProperties>
</file>